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D8" w:rsidRPr="005052B3" w:rsidRDefault="00F828D8" w:rsidP="00F828D8">
      <w:pPr>
        <w:pStyle w:val="af1"/>
        <w:rPr>
          <w:sz w:val="26"/>
          <w:szCs w:val="26"/>
        </w:rPr>
      </w:pPr>
      <w:r>
        <w:object w:dxaOrig="309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o:ole="" fillcolor="window">
            <v:imagedata r:id="rId8" o:title=""/>
          </v:shape>
          <o:OLEObject Type="Embed" ProgID="PBrush" ShapeID="_x0000_i1025" DrawAspect="Content" ObjectID="_1613380200" r:id="rId9"/>
        </w:object>
      </w:r>
    </w:p>
    <w:p w:rsidR="00E47510" w:rsidRPr="005C2A89" w:rsidRDefault="00E47510" w:rsidP="00E47510">
      <w:pPr>
        <w:tabs>
          <w:tab w:val="center" w:pos="4153"/>
          <w:tab w:val="right" w:pos="8306"/>
        </w:tabs>
        <w:jc w:val="center"/>
        <w:rPr>
          <w:b/>
          <w:sz w:val="28"/>
          <w:szCs w:val="20"/>
        </w:rPr>
      </w:pPr>
      <w:r w:rsidRPr="005C2A89">
        <w:rPr>
          <w:b/>
          <w:sz w:val="28"/>
          <w:szCs w:val="20"/>
        </w:rPr>
        <w:t>Министерство социальной защиты Республики Карелия</w:t>
      </w:r>
    </w:p>
    <w:p w:rsidR="00E47510" w:rsidRPr="005C2A89" w:rsidRDefault="00E47510" w:rsidP="00E47510">
      <w:pPr>
        <w:tabs>
          <w:tab w:val="center" w:pos="4153"/>
          <w:tab w:val="right" w:pos="8306"/>
        </w:tabs>
        <w:jc w:val="center"/>
        <w:rPr>
          <w:b/>
          <w:sz w:val="28"/>
          <w:szCs w:val="20"/>
        </w:rPr>
      </w:pPr>
      <w:r w:rsidRPr="005C2A89">
        <w:rPr>
          <w:b/>
          <w:sz w:val="28"/>
          <w:szCs w:val="20"/>
        </w:rPr>
        <w:t>(Минсоцзащиты Республики Карелия)</w:t>
      </w:r>
    </w:p>
    <w:p w:rsidR="00E47510" w:rsidRPr="005C2A89" w:rsidRDefault="00E47510" w:rsidP="00E47510">
      <w:pPr>
        <w:rPr>
          <w:sz w:val="20"/>
          <w:szCs w:val="20"/>
        </w:rPr>
      </w:pPr>
    </w:p>
    <w:p w:rsidR="00E47510" w:rsidRPr="005C2A89" w:rsidRDefault="00E47510" w:rsidP="00E47510">
      <w:pPr>
        <w:keepNext/>
        <w:spacing w:line="360" w:lineRule="auto"/>
        <w:ind w:firstLine="567"/>
        <w:jc w:val="center"/>
        <w:outlineLvl w:val="0"/>
        <w:rPr>
          <w:sz w:val="20"/>
          <w:szCs w:val="20"/>
        </w:rPr>
      </w:pPr>
    </w:p>
    <w:p w:rsidR="00E47510" w:rsidRPr="00570992" w:rsidRDefault="00E47510" w:rsidP="00570992">
      <w:pPr>
        <w:keepNext/>
        <w:spacing w:line="360" w:lineRule="auto"/>
        <w:jc w:val="center"/>
        <w:outlineLvl w:val="0"/>
        <w:rPr>
          <w:sz w:val="28"/>
          <w:szCs w:val="28"/>
        </w:rPr>
      </w:pPr>
      <w:r w:rsidRPr="00570992">
        <w:rPr>
          <w:sz w:val="28"/>
          <w:szCs w:val="28"/>
        </w:rPr>
        <w:t>П Р И К А З</w:t>
      </w:r>
    </w:p>
    <w:p w:rsidR="00570992" w:rsidRPr="00570992" w:rsidRDefault="00570992" w:rsidP="00570992">
      <w:pPr>
        <w:keepNext/>
        <w:spacing w:line="360" w:lineRule="auto"/>
        <w:jc w:val="center"/>
        <w:outlineLvl w:val="0"/>
        <w:rPr>
          <w:sz w:val="28"/>
          <w:szCs w:val="28"/>
        </w:rPr>
      </w:pPr>
      <w:r w:rsidRPr="00570992">
        <w:rPr>
          <w:sz w:val="28"/>
          <w:szCs w:val="28"/>
        </w:rPr>
        <w:t>г. Петрозаводск</w:t>
      </w:r>
    </w:p>
    <w:p w:rsidR="00E47510" w:rsidRPr="005C2A89" w:rsidRDefault="00E47510" w:rsidP="00E47510">
      <w:pPr>
        <w:rPr>
          <w:sz w:val="26"/>
          <w:szCs w:val="20"/>
        </w:rPr>
      </w:pPr>
    </w:p>
    <w:p w:rsidR="00E47510" w:rsidRPr="005C2A89" w:rsidRDefault="00E47510" w:rsidP="00E47510">
      <w:pPr>
        <w:rPr>
          <w:sz w:val="28"/>
          <w:szCs w:val="20"/>
        </w:rPr>
      </w:pPr>
    </w:p>
    <w:p w:rsidR="00E47510" w:rsidRPr="005C2A89" w:rsidRDefault="00E47510" w:rsidP="00E47510">
      <w:pPr>
        <w:tabs>
          <w:tab w:val="right" w:pos="9781"/>
        </w:tabs>
        <w:jc w:val="center"/>
        <w:rPr>
          <w:b/>
          <w:sz w:val="28"/>
          <w:szCs w:val="28"/>
        </w:rPr>
      </w:pPr>
      <w:r w:rsidRPr="005C2A89">
        <w:rPr>
          <w:sz w:val="28"/>
          <w:szCs w:val="28"/>
        </w:rPr>
        <w:t xml:space="preserve"> «       »_______ 2019 года</w:t>
      </w:r>
      <w:r w:rsidRPr="005C2A89">
        <w:rPr>
          <w:sz w:val="28"/>
          <w:szCs w:val="28"/>
        </w:rPr>
        <w:tab/>
        <w:t xml:space="preserve">№         </w:t>
      </w:r>
      <w:proofErr w:type="gramStart"/>
      <w:r w:rsidRPr="005C2A89">
        <w:rPr>
          <w:sz w:val="28"/>
          <w:szCs w:val="28"/>
        </w:rPr>
        <w:t>-П</w:t>
      </w:r>
      <w:proofErr w:type="gramEnd"/>
    </w:p>
    <w:p w:rsidR="00E47510" w:rsidRPr="005C2A89" w:rsidRDefault="00E47510" w:rsidP="00E47510">
      <w:pPr>
        <w:ind w:firstLine="567"/>
        <w:jc w:val="both"/>
        <w:rPr>
          <w:sz w:val="28"/>
          <w:szCs w:val="20"/>
        </w:rPr>
      </w:pPr>
    </w:p>
    <w:p w:rsidR="00E47510" w:rsidRPr="005C2A89" w:rsidRDefault="00E47510" w:rsidP="00E47510">
      <w:pPr>
        <w:ind w:firstLine="567"/>
        <w:jc w:val="both"/>
        <w:rPr>
          <w:sz w:val="28"/>
          <w:szCs w:val="20"/>
        </w:rPr>
      </w:pPr>
    </w:p>
    <w:p w:rsidR="00E47510" w:rsidRPr="005C2A89" w:rsidRDefault="00E47510" w:rsidP="00E47510">
      <w:pPr>
        <w:jc w:val="center"/>
        <w:rPr>
          <w:b/>
          <w:sz w:val="28"/>
          <w:szCs w:val="20"/>
        </w:rPr>
      </w:pPr>
      <w:r w:rsidRPr="005C2A89">
        <w:rPr>
          <w:b/>
          <w:sz w:val="28"/>
          <w:szCs w:val="20"/>
        </w:rPr>
        <w:t>О</w:t>
      </w:r>
      <w:r w:rsidR="00DF4DCF">
        <w:rPr>
          <w:b/>
          <w:sz w:val="28"/>
          <w:szCs w:val="20"/>
        </w:rPr>
        <w:t xml:space="preserve"> внесении изменений в приказ </w:t>
      </w:r>
      <w:r w:rsidR="00DF4DCF" w:rsidRPr="00DF4DCF">
        <w:rPr>
          <w:b/>
          <w:sz w:val="28"/>
          <w:szCs w:val="20"/>
        </w:rPr>
        <w:t>Министерства социальной защиты, труда и занятости Республики Карелия от 11 ноября 2016 года № 414-П</w:t>
      </w:r>
      <w:r w:rsidR="00DF4DCF" w:rsidRPr="005C2A89">
        <w:rPr>
          <w:b/>
          <w:sz w:val="28"/>
          <w:szCs w:val="20"/>
        </w:rPr>
        <w:t xml:space="preserve"> </w:t>
      </w:r>
      <w:r w:rsidR="00DF4DCF">
        <w:rPr>
          <w:b/>
          <w:sz w:val="28"/>
          <w:szCs w:val="20"/>
        </w:rPr>
        <w:t>«О</w:t>
      </w:r>
      <w:r w:rsidRPr="005C2A89">
        <w:rPr>
          <w:b/>
          <w:sz w:val="28"/>
          <w:szCs w:val="20"/>
        </w:rPr>
        <w:t>б утверждении Административного регламента</w:t>
      </w:r>
    </w:p>
    <w:p w:rsidR="00F828D8" w:rsidRPr="00B33DD7" w:rsidRDefault="00E47510" w:rsidP="00E47510">
      <w:pPr>
        <w:ind w:left="900" w:right="922"/>
        <w:jc w:val="center"/>
        <w:rPr>
          <w:b/>
          <w:bCs/>
          <w:sz w:val="28"/>
          <w:szCs w:val="28"/>
        </w:rPr>
      </w:pPr>
      <w:r w:rsidRPr="005C2A89">
        <w:rPr>
          <w:b/>
          <w:sz w:val="28"/>
          <w:szCs w:val="20"/>
        </w:rPr>
        <w:t xml:space="preserve">предоставления государственной услуги </w:t>
      </w:r>
      <w:r w:rsidR="00F828D8">
        <w:rPr>
          <w:b/>
          <w:bCs/>
          <w:sz w:val="28"/>
          <w:szCs w:val="28"/>
        </w:rPr>
        <w:t>по п</w:t>
      </w:r>
      <w:r w:rsidR="00F828D8" w:rsidRPr="00B33DD7">
        <w:rPr>
          <w:b/>
          <w:bCs/>
          <w:sz w:val="28"/>
          <w:szCs w:val="28"/>
        </w:rPr>
        <w:t>рисвоени</w:t>
      </w:r>
      <w:r w:rsidR="00F828D8">
        <w:rPr>
          <w:b/>
          <w:bCs/>
          <w:sz w:val="28"/>
          <w:szCs w:val="28"/>
        </w:rPr>
        <w:t>ю</w:t>
      </w:r>
      <w:r w:rsidR="00F828D8" w:rsidRPr="00B33DD7">
        <w:rPr>
          <w:b/>
          <w:bCs/>
          <w:sz w:val="28"/>
          <w:szCs w:val="28"/>
        </w:rPr>
        <w:t xml:space="preserve"> звания «Ветеран труда»</w:t>
      </w:r>
    </w:p>
    <w:p w:rsidR="00F828D8" w:rsidRPr="00BC529E" w:rsidRDefault="00F828D8" w:rsidP="00F828D8">
      <w:pPr>
        <w:ind w:left="900" w:right="922"/>
        <w:jc w:val="center"/>
        <w:rPr>
          <w:b/>
          <w:bCs/>
          <w:sz w:val="28"/>
          <w:szCs w:val="28"/>
        </w:rPr>
      </w:pPr>
    </w:p>
    <w:p w:rsidR="00F828D8" w:rsidRPr="00BC529E" w:rsidRDefault="00F828D8" w:rsidP="00F828D8">
      <w:pPr>
        <w:autoSpaceDE w:val="0"/>
        <w:autoSpaceDN w:val="0"/>
        <w:adjustRightInd w:val="0"/>
        <w:ind w:firstLine="540"/>
        <w:jc w:val="both"/>
        <w:rPr>
          <w:sz w:val="28"/>
          <w:szCs w:val="28"/>
        </w:rPr>
      </w:pPr>
    </w:p>
    <w:p w:rsidR="00E47510" w:rsidRPr="005C2A89" w:rsidRDefault="00F828D8" w:rsidP="00E47510">
      <w:pPr>
        <w:ind w:firstLine="567"/>
        <w:jc w:val="both"/>
        <w:rPr>
          <w:sz w:val="28"/>
          <w:szCs w:val="20"/>
        </w:rPr>
      </w:pPr>
      <w:r w:rsidRPr="00BC529E">
        <w:rPr>
          <w:sz w:val="28"/>
          <w:szCs w:val="28"/>
        </w:rPr>
        <w:tab/>
      </w:r>
      <w:r w:rsidR="00E47510" w:rsidRPr="009B568A">
        <w:rPr>
          <w:sz w:val="28"/>
          <w:szCs w:val="28"/>
        </w:rPr>
        <w:t>В соответствии с постановлением</w:t>
      </w:r>
      <w:r w:rsidR="00E47510">
        <w:rPr>
          <w:sz w:val="28"/>
          <w:szCs w:val="28"/>
        </w:rPr>
        <w:t xml:space="preserve"> </w:t>
      </w:r>
      <w:r w:rsidR="00E47510" w:rsidRPr="009B568A">
        <w:rPr>
          <w:sz w:val="28"/>
          <w:szCs w:val="28"/>
        </w:rPr>
        <w:t>Правительства Республики Карелия</w:t>
      </w:r>
      <w:r w:rsidR="00E47510">
        <w:rPr>
          <w:sz w:val="28"/>
          <w:szCs w:val="28"/>
        </w:rPr>
        <w:t xml:space="preserve"> </w:t>
      </w:r>
      <w:r w:rsidR="00E47510" w:rsidRPr="009B568A">
        <w:rPr>
          <w:sz w:val="28"/>
          <w:szCs w:val="28"/>
        </w:rPr>
        <w:t xml:space="preserve">от 15 февраля 2012 года </w:t>
      </w:r>
      <w:r w:rsidR="00E47510">
        <w:rPr>
          <w:sz w:val="28"/>
          <w:szCs w:val="28"/>
        </w:rPr>
        <w:t>№</w:t>
      </w:r>
      <w:r w:rsidR="00E47510" w:rsidRPr="009B568A">
        <w:rPr>
          <w:sz w:val="28"/>
          <w:szCs w:val="28"/>
        </w:rPr>
        <w:t xml:space="preserve"> 50-П </w:t>
      </w:r>
      <w:r w:rsidR="00E47510">
        <w:rPr>
          <w:sz w:val="28"/>
          <w:szCs w:val="28"/>
        </w:rPr>
        <w:t>«</w:t>
      </w:r>
      <w:r w:rsidR="00E47510" w:rsidRPr="009B568A">
        <w:rPr>
          <w:sz w:val="28"/>
          <w:szCs w:val="28"/>
        </w:rPr>
        <w:t>О разработке и утверждении</w:t>
      </w:r>
      <w:r w:rsidR="00E47510">
        <w:rPr>
          <w:sz w:val="28"/>
          <w:szCs w:val="28"/>
        </w:rPr>
        <w:t xml:space="preserve"> а</w:t>
      </w:r>
      <w:r w:rsidR="00E47510" w:rsidRPr="009B568A">
        <w:rPr>
          <w:sz w:val="28"/>
          <w:szCs w:val="28"/>
        </w:rPr>
        <w:t>дминистративных регламентов исполнения государственных</w:t>
      </w:r>
      <w:r w:rsidR="00E47510">
        <w:rPr>
          <w:sz w:val="28"/>
          <w:szCs w:val="28"/>
        </w:rPr>
        <w:t xml:space="preserve"> ф</w:t>
      </w:r>
      <w:r w:rsidR="00E47510" w:rsidRPr="009B568A">
        <w:rPr>
          <w:sz w:val="28"/>
          <w:szCs w:val="28"/>
        </w:rPr>
        <w:t>ункций и административных регламентов предоставления</w:t>
      </w:r>
      <w:r w:rsidR="00E47510">
        <w:rPr>
          <w:sz w:val="28"/>
          <w:szCs w:val="28"/>
        </w:rPr>
        <w:t xml:space="preserve"> г</w:t>
      </w:r>
      <w:r w:rsidR="00E47510" w:rsidRPr="009B568A">
        <w:rPr>
          <w:sz w:val="28"/>
          <w:szCs w:val="28"/>
        </w:rPr>
        <w:t>осударственных услуг</w:t>
      </w:r>
      <w:r w:rsidR="00E47510">
        <w:rPr>
          <w:sz w:val="28"/>
          <w:szCs w:val="28"/>
        </w:rPr>
        <w:t xml:space="preserve">» и </w:t>
      </w:r>
      <w:r w:rsidR="00E47510" w:rsidRPr="009B568A">
        <w:rPr>
          <w:sz w:val="28"/>
          <w:szCs w:val="28"/>
        </w:rPr>
        <w:t>Положением о Министерстве социальной защиты Республики Карелия, утвержденным постановлением Правительства</w:t>
      </w:r>
      <w:r w:rsidR="00E47510" w:rsidRPr="005C2A89">
        <w:rPr>
          <w:sz w:val="28"/>
          <w:szCs w:val="20"/>
        </w:rPr>
        <w:t xml:space="preserve"> Республики Карелия от </w:t>
      </w:r>
      <w:r w:rsidR="00E47510" w:rsidRPr="005C2A89">
        <w:rPr>
          <w:sz w:val="28"/>
          <w:szCs w:val="28"/>
        </w:rPr>
        <w:t>25 октября 2017 года № 374-П</w:t>
      </w:r>
      <w:r w:rsidR="00E47510" w:rsidRPr="005C2A89">
        <w:rPr>
          <w:sz w:val="28"/>
          <w:szCs w:val="20"/>
        </w:rPr>
        <w:t>, П</w:t>
      </w:r>
      <w:r w:rsidR="00E47510">
        <w:rPr>
          <w:sz w:val="28"/>
          <w:szCs w:val="20"/>
        </w:rPr>
        <w:t xml:space="preserve"> </w:t>
      </w:r>
      <w:r w:rsidR="00E47510" w:rsidRPr="005C2A89">
        <w:rPr>
          <w:sz w:val="28"/>
          <w:szCs w:val="20"/>
        </w:rPr>
        <w:t>Р</w:t>
      </w:r>
      <w:r w:rsidR="00E47510">
        <w:rPr>
          <w:sz w:val="28"/>
          <w:szCs w:val="20"/>
        </w:rPr>
        <w:t xml:space="preserve"> </w:t>
      </w:r>
      <w:r w:rsidR="00E47510" w:rsidRPr="005C2A89">
        <w:rPr>
          <w:sz w:val="28"/>
          <w:szCs w:val="20"/>
        </w:rPr>
        <w:t>И</w:t>
      </w:r>
      <w:r w:rsidR="00E47510">
        <w:rPr>
          <w:sz w:val="28"/>
          <w:szCs w:val="20"/>
        </w:rPr>
        <w:t xml:space="preserve"> </w:t>
      </w:r>
      <w:r w:rsidR="00E47510" w:rsidRPr="005C2A89">
        <w:rPr>
          <w:sz w:val="28"/>
          <w:szCs w:val="20"/>
        </w:rPr>
        <w:t>К</w:t>
      </w:r>
      <w:r w:rsidR="00E47510">
        <w:rPr>
          <w:sz w:val="28"/>
          <w:szCs w:val="20"/>
        </w:rPr>
        <w:t xml:space="preserve"> </w:t>
      </w:r>
      <w:r w:rsidR="00E47510" w:rsidRPr="005C2A89">
        <w:rPr>
          <w:sz w:val="28"/>
          <w:szCs w:val="20"/>
        </w:rPr>
        <w:t>А</w:t>
      </w:r>
      <w:r w:rsidR="00E47510">
        <w:rPr>
          <w:sz w:val="28"/>
          <w:szCs w:val="20"/>
        </w:rPr>
        <w:t xml:space="preserve"> </w:t>
      </w:r>
      <w:r w:rsidR="00E47510" w:rsidRPr="005C2A89">
        <w:rPr>
          <w:sz w:val="28"/>
          <w:szCs w:val="20"/>
        </w:rPr>
        <w:t>З</w:t>
      </w:r>
      <w:r w:rsidR="00E47510">
        <w:rPr>
          <w:sz w:val="28"/>
          <w:szCs w:val="20"/>
        </w:rPr>
        <w:t xml:space="preserve"> </w:t>
      </w:r>
      <w:r w:rsidR="00E47510" w:rsidRPr="005C2A89">
        <w:rPr>
          <w:sz w:val="28"/>
          <w:szCs w:val="20"/>
        </w:rPr>
        <w:t>Ы</w:t>
      </w:r>
      <w:r w:rsidR="00E47510">
        <w:rPr>
          <w:sz w:val="28"/>
          <w:szCs w:val="20"/>
        </w:rPr>
        <w:t xml:space="preserve"> </w:t>
      </w:r>
      <w:r w:rsidR="00E47510" w:rsidRPr="005C2A89">
        <w:rPr>
          <w:sz w:val="28"/>
          <w:szCs w:val="20"/>
        </w:rPr>
        <w:t>В</w:t>
      </w:r>
      <w:r w:rsidR="00E47510">
        <w:rPr>
          <w:sz w:val="28"/>
          <w:szCs w:val="20"/>
        </w:rPr>
        <w:t xml:space="preserve"> </w:t>
      </w:r>
      <w:r w:rsidR="00E47510" w:rsidRPr="005C2A89">
        <w:rPr>
          <w:sz w:val="28"/>
          <w:szCs w:val="20"/>
        </w:rPr>
        <w:t>А</w:t>
      </w:r>
      <w:r w:rsidR="00E47510">
        <w:rPr>
          <w:sz w:val="28"/>
          <w:szCs w:val="20"/>
        </w:rPr>
        <w:t xml:space="preserve"> </w:t>
      </w:r>
      <w:r w:rsidR="00E47510" w:rsidRPr="005C2A89">
        <w:rPr>
          <w:sz w:val="28"/>
          <w:szCs w:val="20"/>
        </w:rPr>
        <w:t>Ю:</w:t>
      </w:r>
    </w:p>
    <w:p w:rsidR="00D51A61" w:rsidRDefault="00D51A61" w:rsidP="00D51A61">
      <w:pPr>
        <w:pStyle w:val="afa"/>
        <w:tabs>
          <w:tab w:val="left" w:pos="993"/>
        </w:tabs>
        <w:spacing w:after="0" w:line="240" w:lineRule="auto"/>
        <w:ind w:left="0" w:firstLine="709"/>
        <w:jc w:val="both"/>
        <w:rPr>
          <w:rFonts w:ascii="Times New Roman" w:hAnsi="Times New Roman" w:cs="Times New Roman"/>
          <w:sz w:val="28"/>
          <w:szCs w:val="28"/>
        </w:rPr>
      </w:pPr>
      <w:r w:rsidRPr="00D51A61">
        <w:rPr>
          <w:rFonts w:ascii="Times New Roman" w:hAnsi="Times New Roman" w:cs="Times New Roman"/>
          <w:sz w:val="28"/>
          <w:szCs w:val="28"/>
        </w:rPr>
        <w:t>Внести изменени</w:t>
      </w:r>
      <w:r w:rsidR="0041053B">
        <w:rPr>
          <w:rFonts w:ascii="Times New Roman" w:hAnsi="Times New Roman" w:cs="Times New Roman"/>
          <w:sz w:val="28"/>
          <w:szCs w:val="28"/>
        </w:rPr>
        <w:t>е</w:t>
      </w:r>
      <w:r w:rsidRPr="00D51A61">
        <w:rPr>
          <w:rFonts w:ascii="Times New Roman" w:hAnsi="Times New Roman" w:cs="Times New Roman"/>
          <w:sz w:val="28"/>
          <w:szCs w:val="28"/>
        </w:rPr>
        <w:t xml:space="preserve"> в </w:t>
      </w:r>
      <w:r w:rsidR="0041053B">
        <w:rPr>
          <w:rFonts w:ascii="Times New Roman" w:hAnsi="Times New Roman" w:cs="Times New Roman"/>
          <w:sz w:val="28"/>
          <w:szCs w:val="28"/>
        </w:rPr>
        <w:t>Приложение</w:t>
      </w:r>
      <w:r w:rsidR="0041053B" w:rsidRPr="00D51A61">
        <w:rPr>
          <w:rFonts w:ascii="Times New Roman" w:hAnsi="Times New Roman" w:cs="Times New Roman"/>
          <w:sz w:val="28"/>
          <w:szCs w:val="28"/>
        </w:rPr>
        <w:t xml:space="preserve"> </w:t>
      </w:r>
      <w:r w:rsidR="0041053B">
        <w:rPr>
          <w:rFonts w:ascii="Times New Roman" w:hAnsi="Times New Roman" w:cs="Times New Roman"/>
          <w:sz w:val="28"/>
          <w:szCs w:val="28"/>
        </w:rPr>
        <w:t xml:space="preserve">к </w:t>
      </w:r>
      <w:r w:rsidRPr="00D51A61">
        <w:rPr>
          <w:rFonts w:ascii="Times New Roman" w:hAnsi="Times New Roman" w:cs="Times New Roman"/>
          <w:sz w:val="28"/>
          <w:szCs w:val="28"/>
        </w:rPr>
        <w:t>приказ</w:t>
      </w:r>
      <w:r w:rsidR="0041053B">
        <w:rPr>
          <w:rFonts w:ascii="Times New Roman" w:hAnsi="Times New Roman" w:cs="Times New Roman"/>
          <w:sz w:val="28"/>
          <w:szCs w:val="28"/>
        </w:rPr>
        <w:t>у</w:t>
      </w:r>
      <w:r w:rsidRPr="00D51A61">
        <w:rPr>
          <w:rFonts w:ascii="Times New Roman" w:hAnsi="Times New Roman" w:cs="Times New Roman"/>
          <w:sz w:val="28"/>
          <w:szCs w:val="28"/>
        </w:rPr>
        <w:t xml:space="preserve"> Министерства социальной защиты, труда и занятости Республики Карелия от 11 ноября 2016 года № 414-П «Об утверждении Административного регламента</w:t>
      </w:r>
      <w:r>
        <w:rPr>
          <w:rFonts w:ascii="Times New Roman" w:hAnsi="Times New Roman" w:cs="Times New Roman"/>
          <w:sz w:val="28"/>
          <w:szCs w:val="28"/>
        </w:rPr>
        <w:t xml:space="preserve"> </w:t>
      </w:r>
      <w:r w:rsidRPr="00D51A61">
        <w:rPr>
          <w:rFonts w:ascii="Times New Roman" w:hAnsi="Times New Roman" w:cs="Times New Roman"/>
          <w:sz w:val="28"/>
          <w:szCs w:val="28"/>
        </w:rPr>
        <w:t>предоставления государственной услуги по присвоению звания «Ветеран труда»</w:t>
      </w:r>
      <w:r>
        <w:rPr>
          <w:rFonts w:ascii="Times New Roman" w:hAnsi="Times New Roman" w:cs="Times New Roman"/>
          <w:sz w:val="28"/>
          <w:szCs w:val="28"/>
        </w:rPr>
        <w:t>, согласно приложению.</w:t>
      </w:r>
    </w:p>
    <w:p w:rsidR="00D51A61" w:rsidRDefault="00D51A61" w:rsidP="00D51A61">
      <w:pPr>
        <w:pStyle w:val="afa"/>
        <w:tabs>
          <w:tab w:val="left" w:pos="993"/>
        </w:tabs>
        <w:spacing w:after="0" w:line="240" w:lineRule="auto"/>
        <w:ind w:left="0" w:firstLine="709"/>
        <w:jc w:val="both"/>
        <w:rPr>
          <w:rFonts w:ascii="Times New Roman" w:hAnsi="Times New Roman" w:cs="Times New Roman"/>
          <w:sz w:val="28"/>
          <w:szCs w:val="28"/>
        </w:rPr>
      </w:pPr>
    </w:p>
    <w:p w:rsidR="00D51A61" w:rsidRPr="00D51A61" w:rsidRDefault="00D51A61" w:rsidP="00D51A61">
      <w:pPr>
        <w:pStyle w:val="afa"/>
        <w:tabs>
          <w:tab w:val="left" w:pos="993"/>
        </w:tabs>
        <w:spacing w:after="0" w:line="240" w:lineRule="auto"/>
        <w:ind w:left="0"/>
        <w:jc w:val="both"/>
        <w:rPr>
          <w:rFonts w:ascii="Times New Roman" w:hAnsi="Times New Roman" w:cs="Times New Roman"/>
          <w:sz w:val="28"/>
          <w:szCs w:val="28"/>
        </w:rPr>
      </w:pPr>
      <w:r w:rsidRPr="00D51A61">
        <w:rPr>
          <w:rFonts w:ascii="Times New Roman" w:hAnsi="Times New Roman" w:cs="Times New Roman"/>
          <w:sz w:val="28"/>
          <w:szCs w:val="28"/>
        </w:rPr>
        <w:t>Министр</w:t>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r>
      <w:r w:rsidRPr="00D51A61">
        <w:rPr>
          <w:rFonts w:ascii="Times New Roman" w:hAnsi="Times New Roman" w:cs="Times New Roman"/>
          <w:sz w:val="28"/>
          <w:szCs w:val="28"/>
        </w:rPr>
        <w:tab/>
        <w:t xml:space="preserve">  О.А. Соколова</w:t>
      </w:r>
    </w:p>
    <w:p w:rsidR="006E043D" w:rsidRDefault="006E043D">
      <w:pPr>
        <w:spacing w:after="160" w:line="259" w:lineRule="auto"/>
        <w:rPr>
          <w:sz w:val="28"/>
          <w:szCs w:val="28"/>
        </w:rPr>
      </w:pPr>
    </w:p>
    <w:p w:rsidR="00D51A61" w:rsidRDefault="00D51A61">
      <w:pPr>
        <w:spacing w:after="160" w:line="259" w:lineRule="auto"/>
        <w:rPr>
          <w:sz w:val="28"/>
          <w:szCs w:val="28"/>
        </w:rPr>
      </w:pPr>
    </w:p>
    <w:p w:rsidR="00D51A61" w:rsidRDefault="00D51A61">
      <w:pPr>
        <w:spacing w:after="160" w:line="259" w:lineRule="auto"/>
        <w:rPr>
          <w:sz w:val="28"/>
          <w:szCs w:val="28"/>
          <w:lang w:eastAsia="en-US"/>
        </w:rPr>
      </w:pPr>
      <w:r>
        <w:rPr>
          <w:sz w:val="28"/>
          <w:szCs w:val="28"/>
          <w:lang w:eastAsia="en-US"/>
        </w:rPr>
        <w:br w:type="page"/>
      </w:r>
    </w:p>
    <w:p w:rsidR="00F012E9" w:rsidRPr="00F012E9" w:rsidRDefault="00F012E9" w:rsidP="00F012E9">
      <w:pPr>
        <w:tabs>
          <w:tab w:val="left" w:pos="993"/>
        </w:tabs>
        <w:ind w:left="207"/>
        <w:jc w:val="right"/>
        <w:rPr>
          <w:sz w:val="28"/>
          <w:szCs w:val="28"/>
        </w:rPr>
      </w:pPr>
      <w:r w:rsidRPr="00F012E9">
        <w:rPr>
          <w:sz w:val="28"/>
          <w:szCs w:val="28"/>
        </w:rPr>
        <w:t>Приложение</w:t>
      </w:r>
    </w:p>
    <w:p w:rsidR="00F012E9" w:rsidRDefault="00F012E9" w:rsidP="00F012E9">
      <w:pPr>
        <w:widowControl w:val="0"/>
        <w:jc w:val="right"/>
        <w:rPr>
          <w:sz w:val="28"/>
          <w:szCs w:val="28"/>
        </w:rPr>
      </w:pPr>
      <w:r w:rsidRPr="00BF597B">
        <w:rPr>
          <w:sz w:val="28"/>
          <w:szCs w:val="28"/>
        </w:rPr>
        <w:t xml:space="preserve"> к приказу</w:t>
      </w:r>
      <w:r w:rsidRPr="00525411">
        <w:rPr>
          <w:sz w:val="28"/>
          <w:szCs w:val="28"/>
        </w:rPr>
        <w:t xml:space="preserve"> </w:t>
      </w:r>
      <w:r>
        <w:rPr>
          <w:sz w:val="28"/>
          <w:szCs w:val="28"/>
        </w:rPr>
        <w:t xml:space="preserve">Министерства социальной </w:t>
      </w:r>
    </w:p>
    <w:p w:rsidR="00F012E9" w:rsidRDefault="00F012E9" w:rsidP="00F012E9">
      <w:pPr>
        <w:widowControl w:val="0"/>
        <w:jc w:val="right"/>
        <w:rPr>
          <w:sz w:val="28"/>
          <w:szCs w:val="28"/>
        </w:rPr>
      </w:pPr>
      <w:r>
        <w:rPr>
          <w:sz w:val="28"/>
          <w:szCs w:val="28"/>
        </w:rPr>
        <w:t>защиты Республики Карелия</w:t>
      </w:r>
    </w:p>
    <w:p w:rsidR="00F012E9" w:rsidRDefault="00F012E9" w:rsidP="00F012E9">
      <w:pPr>
        <w:widowControl w:val="0"/>
        <w:jc w:val="right"/>
        <w:rPr>
          <w:sz w:val="28"/>
          <w:szCs w:val="28"/>
        </w:rPr>
      </w:pPr>
      <w:r>
        <w:rPr>
          <w:sz w:val="28"/>
          <w:szCs w:val="28"/>
        </w:rPr>
        <w:t>от «____» ______________2019 года №_____-П</w:t>
      </w:r>
    </w:p>
    <w:p w:rsidR="00D51A61" w:rsidRDefault="00D51A61" w:rsidP="00F012E9">
      <w:pPr>
        <w:spacing w:after="160" w:line="259" w:lineRule="auto"/>
        <w:jc w:val="right"/>
        <w:rPr>
          <w:sz w:val="28"/>
          <w:szCs w:val="28"/>
          <w:lang w:eastAsia="en-US"/>
        </w:rPr>
      </w:pPr>
    </w:p>
    <w:p w:rsidR="009F7CC7" w:rsidRDefault="009F7CC7" w:rsidP="009F7CC7">
      <w:pPr>
        <w:jc w:val="center"/>
        <w:rPr>
          <w:bCs/>
          <w:sz w:val="28"/>
          <w:szCs w:val="28"/>
        </w:rPr>
      </w:pPr>
      <w:r w:rsidRPr="009F7CC7">
        <w:rPr>
          <w:bCs/>
          <w:sz w:val="28"/>
          <w:szCs w:val="28"/>
        </w:rPr>
        <w:t>Изменение,</w:t>
      </w:r>
      <w:r>
        <w:rPr>
          <w:bCs/>
          <w:sz w:val="28"/>
          <w:szCs w:val="28"/>
        </w:rPr>
        <w:t xml:space="preserve"> в</w:t>
      </w:r>
      <w:r w:rsidRPr="009F7CC7">
        <w:rPr>
          <w:bCs/>
          <w:sz w:val="28"/>
          <w:szCs w:val="28"/>
        </w:rPr>
        <w:t xml:space="preserve">носимое в приложение к приказу </w:t>
      </w:r>
      <w:r>
        <w:rPr>
          <w:bCs/>
          <w:sz w:val="28"/>
          <w:szCs w:val="28"/>
        </w:rPr>
        <w:t>М</w:t>
      </w:r>
      <w:r w:rsidRPr="009F7CC7">
        <w:rPr>
          <w:bCs/>
          <w:sz w:val="28"/>
          <w:szCs w:val="28"/>
        </w:rPr>
        <w:t xml:space="preserve">инистерства </w:t>
      </w:r>
    </w:p>
    <w:p w:rsidR="009F7CC7" w:rsidRDefault="009F7CC7" w:rsidP="009F7CC7">
      <w:pPr>
        <w:jc w:val="center"/>
        <w:rPr>
          <w:sz w:val="28"/>
          <w:szCs w:val="28"/>
        </w:rPr>
      </w:pPr>
      <w:r w:rsidRPr="00D51A61">
        <w:rPr>
          <w:sz w:val="28"/>
          <w:szCs w:val="28"/>
        </w:rPr>
        <w:t xml:space="preserve">социальной защиты, труда и занятости Республики Карелия </w:t>
      </w:r>
    </w:p>
    <w:p w:rsidR="009F7CC7" w:rsidRDefault="009F7CC7" w:rsidP="009F7CC7">
      <w:pPr>
        <w:jc w:val="center"/>
        <w:rPr>
          <w:sz w:val="28"/>
          <w:szCs w:val="28"/>
        </w:rPr>
      </w:pPr>
      <w:r w:rsidRPr="00D51A61">
        <w:rPr>
          <w:sz w:val="28"/>
          <w:szCs w:val="28"/>
        </w:rPr>
        <w:t xml:space="preserve">от 11 ноября 2016 года № 414-П </w:t>
      </w:r>
    </w:p>
    <w:p w:rsidR="009F7CC7" w:rsidRDefault="009F7CC7" w:rsidP="009F7CC7">
      <w:pPr>
        <w:jc w:val="center"/>
        <w:rPr>
          <w:sz w:val="28"/>
          <w:szCs w:val="28"/>
        </w:rPr>
      </w:pPr>
      <w:r w:rsidRPr="00D51A61">
        <w:rPr>
          <w:sz w:val="28"/>
          <w:szCs w:val="28"/>
        </w:rPr>
        <w:t xml:space="preserve">«Об утверждении Административного </w:t>
      </w:r>
    </w:p>
    <w:p w:rsidR="009F7CC7" w:rsidRDefault="009F7CC7" w:rsidP="009F7CC7">
      <w:pPr>
        <w:jc w:val="center"/>
        <w:rPr>
          <w:sz w:val="28"/>
          <w:szCs w:val="28"/>
        </w:rPr>
      </w:pPr>
      <w:r w:rsidRPr="00D51A61">
        <w:rPr>
          <w:sz w:val="28"/>
          <w:szCs w:val="28"/>
        </w:rPr>
        <w:t>регламента</w:t>
      </w:r>
      <w:r>
        <w:rPr>
          <w:sz w:val="28"/>
          <w:szCs w:val="28"/>
        </w:rPr>
        <w:t xml:space="preserve"> </w:t>
      </w:r>
      <w:r w:rsidRPr="00D51A61">
        <w:rPr>
          <w:sz w:val="28"/>
          <w:szCs w:val="28"/>
        </w:rPr>
        <w:t>предоставления государственной услуги</w:t>
      </w:r>
    </w:p>
    <w:p w:rsidR="0041053B" w:rsidRPr="0041053B" w:rsidRDefault="009F7CC7" w:rsidP="009F7CC7">
      <w:pPr>
        <w:jc w:val="center"/>
        <w:rPr>
          <w:bCs/>
          <w:sz w:val="28"/>
          <w:szCs w:val="28"/>
        </w:rPr>
      </w:pPr>
      <w:r w:rsidRPr="00D51A61">
        <w:rPr>
          <w:sz w:val="28"/>
          <w:szCs w:val="28"/>
        </w:rPr>
        <w:t xml:space="preserve"> по присвоению звания «Ветеран труда»</w:t>
      </w:r>
    </w:p>
    <w:p w:rsidR="0041053B" w:rsidRPr="0041053B" w:rsidRDefault="0041053B" w:rsidP="0041053B">
      <w:pPr>
        <w:jc w:val="both"/>
        <w:rPr>
          <w:rFonts w:ascii="Verdana" w:hAnsi="Verdana"/>
          <w:sz w:val="21"/>
          <w:szCs w:val="21"/>
        </w:rPr>
      </w:pPr>
      <w:r w:rsidRPr="0041053B">
        <w:t> </w:t>
      </w:r>
    </w:p>
    <w:p w:rsidR="0041053B" w:rsidRPr="0041053B" w:rsidRDefault="0041053B" w:rsidP="0041053B">
      <w:pPr>
        <w:rPr>
          <w:rFonts w:ascii="Verdana" w:hAnsi="Verdana"/>
          <w:sz w:val="28"/>
          <w:szCs w:val="28"/>
        </w:rPr>
      </w:pPr>
      <w:r w:rsidRPr="0041053B">
        <w:rPr>
          <w:sz w:val="28"/>
          <w:szCs w:val="28"/>
        </w:rPr>
        <w:t>Изложить приложение к указанному приказу в следующей редакции:</w:t>
      </w:r>
    </w:p>
    <w:p w:rsidR="00F012E9" w:rsidRDefault="00F012E9" w:rsidP="00F012E9">
      <w:pPr>
        <w:tabs>
          <w:tab w:val="left" w:pos="993"/>
        </w:tabs>
        <w:ind w:left="207"/>
        <w:jc w:val="right"/>
        <w:rPr>
          <w:sz w:val="28"/>
          <w:szCs w:val="28"/>
        </w:rPr>
      </w:pPr>
    </w:p>
    <w:p w:rsidR="00F828D8" w:rsidRPr="00F012E9" w:rsidRDefault="00F012E9" w:rsidP="00F012E9">
      <w:pPr>
        <w:tabs>
          <w:tab w:val="left" w:pos="993"/>
        </w:tabs>
        <w:ind w:left="207"/>
        <w:jc w:val="right"/>
        <w:rPr>
          <w:sz w:val="28"/>
          <w:szCs w:val="28"/>
        </w:rPr>
      </w:pPr>
      <w:r>
        <w:rPr>
          <w:sz w:val="28"/>
          <w:szCs w:val="28"/>
        </w:rPr>
        <w:t>«</w:t>
      </w:r>
      <w:r w:rsidR="00F828D8" w:rsidRPr="00F012E9">
        <w:rPr>
          <w:sz w:val="28"/>
          <w:szCs w:val="28"/>
        </w:rPr>
        <w:t>Приложение</w:t>
      </w:r>
    </w:p>
    <w:p w:rsidR="00F828D8" w:rsidRDefault="00F828D8" w:rsidP="00F828D8">
      <w:pPr>
        <w:widowControl w:val="0"/>
        <w:jc w:val="right"/>
        <w:rPr>
          <w:sz w:val="28"/>
          <w:szCs w:val="28"/>
        </w:rPr>
      </w:pPr>
      <w:r w:rsidRPr="00BF597B">
        <w:rPr>
          <w:sz w:val="28"/>
          <w:szCs w:val="28"/>
        </w:rPr>
        <w:t xml:space="preserve"> к приказу</w:t>
      </w:r>
      <w:r w:rsidRPr="00525411">
        <w:rPr>
          <w:sz w:val="28"/>
          <w:szCs w:val="28"/>
        </w:rPr>
        <w:t xml:space="preserve"> </w:t>
      </w:r>
      <w:r>
        <w:rPr>
          <w:sz w:val="28"/>
          <w:szCs w:val="28"/>
        </w:rPr>
        <w:t xml:space="preserve">Министерства социальной </w:t>
      </w:r>
    </w:p>
    <w:p w:rsidR="00F828D8" w:rsidRDefault="00F828D8" w:rsidP="00F828D8">
      <w:pPr>
        <w:widowControl w:val="0"/>
        <w:jc w:val="right"/>
        <w:rPr>
          <w:sz w:val="28"/>
          <w:szCs w:val="28"/>
        </w:rPr>
      </w:pPr>
      <w:r>
        <w:rPr>
          <w:sz w:val="28"/>
          <w:szCs w:val="28"/>
        </w:rPr>
        <w:t xml:space="preserve">защиты, труда и занятости </w:t>
      </w:r>
    </w:p>
    <w:p w:rsidR="00F828D8" w:rsidRDefault="00F828D8" w:rsidP="00F828D8">
      <w:pPr>
        <w:widowControl w:val="0"/>
        <w:jc w:val="right"/>
        <w:rPr>
          <w:sz w:val="28"/>
          <w:szCs w:val="28"/>
        </w:rPr>
      </w:pPr>
      <w:r>
        <w:rPr>
          <w:sz w:val="28"/>
          <w:szCs w:val="28"/>
        </w:rPr>
        <w:t>Республики Карелия</w:t>
      </w:r>
    </w:p>
    <w:p w:rsidR="00F828D8" w:rsidRPr="00FD5CDF" w:rsidRDefault="00F828D8" w:rsidP="00F828D8">
      <w:pPr>
        <w:ind w:firstLine="567"/>
        <w:jc w:val="right"/>
        <w:rPr>
          <w:b/>
          <w:bCs/>
          <w:sz w:val="28"/>
          <w:szCs w:val="28"/>
        </w:rPr>
      </w:pPr>
      <w:r w:rsidRPr="00BF597B">
        <w:rPr>
          <w:sz w:val="28"/>
          <w:szCs w:val="28"/>
        </w:rPr>
        <w:t xml:space="preserve">  от </w:t>
      </w:r>
      <w:r>
        <w:rPr>
          <w:sz w:val="28"/>
          <w:szCs w:val="28"/>
        </w:rPr>
        <w:t>11 ноября 2016 года № 414-П</w:t>
      </w:r>
    </w:p>
    <w:p w:rsidR="00F828D8" w:rsidRPr="00923C0D" w:rsidRDefault="00F828D8" w:rsidP="00F828D8">
      <w:pPr>
        <w:jc w:val="center"/>
        <w:rPr>
          <w:b/>
          <w:bCs/>
          <w:color w:val="FF0000"/>
          <w:sz w:val="28"/>
          <w:szCs w:val="28"/>
        </w:rPr>
      </w:pPr>
    </w:p>
    <w:p w:rsidR="00F828D8" w:rsidRPr="00560D88" w:rsidRDefault="00F828D8" w:rsidP="00F828D8">
      <w:pPr>
        <w:jc w:val="center"/>
        <w:rPr>
          <w:b/>
          <w:bCs/>
          <w:sz w:val="28"/>
          <w:szCs w:val="28"/>
        </w:rPr>
      </w:pPr>
      <w:r w:rsidRPr="00560D88">
        <w:rPr>
          <w:b/>
          <w:bCs/>
          <w:sz w:val="28"/>
          <w:szCs w:val="28"/>
        </w:rPr>
        <w:t>Административный регламент</w:t>
      </w:r>
      <w:r>
        <w:rPr>
          <w:b/>
          <w:bCs/>
          <w:sz w:val="28"/>
          <w:szCs w:val="28"/>
        </w:rPr>
        <w:t xml:space="preserve"> </w:t>
      </w:r>
      <w:r w:rsidRPr="00560D88">
        <w:rPr>
          <w:b/>
          <w:bCs/>
          <w:sz w:val="28"/>
          <w:szCs w:val="28"/>
        </w:rPr>
        <w:t xml:space="preserve">предоставления государственной услуги </w:t>
      </w:r>
      <w:r>
        <w:rPr>
          <w:b/>
          <w:bCs/>
          <w:sz w:val="28"/>
          <w:szCs w:val="28"/>
        </w:rPr>
        <w:t>по присвоению звания «Ветеран труда»</w:t>
      </w:r>
    </w:p>
    <w:p w:rsidR="00F828D8" w:rsidRPr="00560D88" w:rsidRDefault="00F828D8" w:rsidP="00F828D8">
      <w:pPr>
        <w:jc w:val="center"/>
        <w:rPr>
          <w:b/>
          <w:bCs/>
          <w:i/>
          <w:iCs/>
          <w:sz w:val="28"/>
          <w:szCs w:val="28"/>
        </w:rPr>
      </w:pPr>
    </w:p>
    <w:p w:rsidR="00F828D8" w:rsidRPr="00B1138A" w:rsidRDefault="00F828D8" w:rsidP="00F828D8">
      <w:pPr>
        <w:jc w:val="center"/>
        <w:rPr>
          <w:b/>
          <w:bCs/>
          <w:iCs/>
          <w:sz w:val="28"/>
          <w:szCs w:val="28"/>
        </w:rPr>
      </w:pPr>
      <w:r w:rsidRPr="00B1138A">
        <w:rPr>
          <w:b/>
          <w:bCs/>
          <w:iCs/>
          <w:sz w:val="28"/>
          <w:szCs w:val="28"/>
          <w:lang w:val="en-US"/>
        </w:rPr>
        <w:t>I</w:t>
      </w:r>
      <w:r w:rsidRPr="00B1138A">
        <w:rPr>
          <w:b/>
          <w:bCs/>
          <w:iCs/>
          <w:sz w:val="28"/>
          <w:szCs w:val="28"/>
        </w:rPr>
        <w:t>. Общие положения</w:t>
      </w:r>
    </w:p>
    <w:p w:rsidR="00F828D8" w:rsidRPr="00B1138A" w:rsidRDefault="00F828D8" w:rsidP="00F828D8">
      <w:pPr>
        <w:jc w:val="center"/>
        <w:rPr>
          <w:b/>
          <w:bCs/>
          <w:iCs/>
          <w:sz w:val="28"/>
          <w:szCs w:val="28"/>
        </w:rPr>
      </w:pPr>
    </w:p>
    <w:p w:rsidR="00F828D8" w:rsidRPr="00B1138A" w:rsidRDefault="00F828D8" w:rsidP="00F828D8">
      <w:pPr>
        <w:pStyle w:val="ConsPlusNormal"/>
        <w:ind w:firstLine="0"/>
        <w:jc w:val="center"/>
        <w:rPr>
          <w:rFonts w:ascii="Times New Roman" w:hAnsi="Times New Roman" w:cs="Times New Roman"/>
          <w:b/>
          <w:bCs/>
          <w:iCs/>
          <w:sz w:val="28"/>
          <w:szCs w:val="28"/>
        </w:rPr>
      </w:pPr>
      <w:r w:rsidRPr="00B1138A">
        <w:rPr>
          <w:rFonts w:ascii="Times New Roman" w:hAnsi="Times New Roman" w:cs="Times New Roman"/>
          <w:b/>
          <w:bCs/>
          <w:iCs/>
          <w:sz w:val="28"/>
          <w:szCs w:val="28"/>
        </w:rPr>
        <w:t>Предмет регулирования административного регламента</w:t>
      </w:r>
    </w:p>
    <w:p w:rsidR="00F828D8" w:rsidRPr="00E067AD" w:rsidRDefault="00F828D8" w:rsidP="00F828D8">
      <w:pPr>
        <w:ind w:firstLine="624"/>
        <w:jc w:val="both"/>
        <w:rPr>
          <w:b/>
          <w:bCs/>
          <w:i/>
          <w:iCs/>
          <w:color w:val="FF0000"/>
          <w:sz w:val="28"/>
          <w:szCs w:val="28"/>
        </w:rPr>
      </w:pPr>
    </w:p>
    <w:p w:rsidR="00F828D8" w:rsidRPr="009B11B4" w:rsidRDefault="00F828D8" w:rsidP="00A059A2">
      <w:pPr>
        <w:pStyle w:val="afa"/>
        <w:numPr>
          <w:ilvl w:val="0"/>
          <w:numId w:val="1"/>
        </w:numPr>
        <w:tabs>
          <w:tab w:val="left" w:pos="993"/>
        </w:tabs>
        <w:spacing w:after="0" w:line="240" w:lineRule="auto"/>
        <w:ind w:left="0" w:firstLine="567"/>
        <w:jc w:val="both"/>
        <w:rPr>
          <w:rFonts w:ascii="Times New Roman" w:hAnsi="Times New Roman" w:cs="Times New Roman"/>
          <w:sz w:val="28"/>
          <w:szCs w:val="28"/>
        </w:rPr>
      </w:pPr>
      <w:r w:rsidRPr="009B11B4">
        <w:rPr>
          <w:rFonts w:ascii="Times New Roman" w:hAnsi="Times New Roman" w:cs="Times New Roman"/>
          <w:sz w:val="28"/>
          <w:szCs w:val="28"/>
        </w:rPr>
        <w:t>Административный регламент предоставления государственной услуги по присвоению звания «Ветеран труда» (далее – Административный регламент</w:t>
      </w:r>
      <w:r w:rsidR="00B1138A" w:rsidRPr="009B11B4">
        <w:rPr>
          <w:rFonts w:ascii="Times New Roman" w:hAnsi="Times New Roman" w:cs="Times New Roman"/>
          <w:sz w:val="28"/>
          <w:szCs w:val="28"/>
        </w:rPr>
        <w:t>)</w:t>
      </w:r>
      <w:r w:rsidR="00B1138A" w:rsidRPr="009B11B4">
        <w:rPr>
          <w:rFonts w:ascii="Times New Roman" w:hAnsi="Times New Roman" w:cs="Times New Roman"/>
          <w:color w:val="000000"/>
          <w:sz w:val="28"/>
          <w:szCs w:val="28"/>
        </w:rPr>
        <w:t xml:space="preserve"> определяет сроки и последовательность административных процедур и действий Министерства социальной защиты Республики Карелия (далее – Министерство) и Государственного казенного учреждения социальной защиты Республики Карелия «Центр социальной работы Республики Карелия» (далее – Центр) по предоставлению государственной услуги </w:t>
      </w:r>
      <w:r w:rsidRPr="009B11B4">
        <w:rPr>
          <w:rFonts w:ascii="Times New Roman" w:hAnsi="Times New Roman" w:cs="Times New Roman"/>
          <w:sz w:val="28"/>
          <w:szCs w:val="28"/>
        </w:rPr>
        <w:t xml:space="preserve">по присвоению звания «Ветеран труда» (далее – государственная услуга), </w:t>
      </w:r>
      <w:r w:rsidR="00B1138A" w:rsidRPr="009B11B4">
        <w:rPr>
          <w:rFonts w:ascii="Times New Roman" w:hAnsi="Times New Roman" w:cs="Times New Roman"/>
          <w:color w:val="000000"/>
          <w:sz w:val="28"/>
          <w:szCs w:val="28"/>
        </w:rPr>
        <w:t>порядок взаимодействия структурных подразделений, их должностных лиц с заявителями при предоставлении государственной услуги</w:t>
      </w:r>
      <w:r w:rsidRPr="009B11B4">
        <w:rPr>
          <w:rFonts w:ascii="Times New Roman" w:hAnsi="Times New Roman" w:cs="Times New Roman"/>
          <w:sz w:val="28"/>
          <w:szCs w:val="28"/>
        </w:rPr>
        <w:t>.</w:t>
      </w:r>
    </w:p>
    <w:p w:rsidR="00F828D8" w:rsidRPr="00E067AD" w:rsidRDefault="00F828D8" w:rsidP="00F828D8">
      <w:pPr>
        <w:ind w:firstLine="624"/>
        <w:jc w:val="both"/>
        <w:rPr>
          <w:color w:val="FF0000"/>
          <w:sz w:val="28"/>
          <w:szCs w:val="28"/>
        </w:rPr>
      </w:pPr>
    </w:p>
    <w:p w:rsidR="00B1138A" w:rsidRPr="00643713" w:rsidRDefault="00B1138A" w:rsidP="009B11B4">
      <w:pPr>
        <w:pStyle w:val="ConsPlusNormal"/>
        <w:ind w:firstLine="0"/>
        <w:jc w:val="center"/>
        <w:outlineLvl w:val="2"/>
        <w:rPr>
          <w:rFonts w:ascii="Times New Roman" w:hAnsi="Times New Roman" w:cs="Times New Roman"/>
          <w:b/>
          <w:sz w:val="28"/>
          <w:szCs w:val="28"/>
        </w:rPr>
      </w:pPr>
      <w:r w:rsidRPr="00643713">
        <w:rPr>
          <w:rFonts w:ascii="Times New Roman" w:hAnsi="Times New Roman" w:cs="Times New Roman"/>
          <w:b/>
          <w:sz w:val="28"/>
          <w:szCs w:val="28"/>
        </w:rPr>
        <w:t>Круг заявителей</w:t>
      </w:r>
    </w:p>
    <w:p w:rsidR="00F828D8" w:rsidRPr="00E067AD" w:rsidRDefault="00F828D8" w:rsidP="00F828D8">
      <w:pPr>
        <w:ind w:firstLine="624"/>
        <w:jc w:val="both"/>
        <w:rPr>
          <w:color w:val="FF0000"/>
          <w:sz w:val="28"/>
          <w:szCs w:val="28"/>
        </w:rPr>
      </w:pPr>
    </w:p>
    <w:p w:rsidR="00F828D8" w:rsidRPr="009B11B4" w:rsidRDefault="00B1138A" w:rsidP="00A059A2">
      <w:pPr>
        <w:pStyle w:val="afa"/>
        <w:numPr>
          <w:ilvl w:val="0"/>
          <w:numId w:val="1"/>
        </w:numPr>
        <w:tabs>
          <w:tab w:val="left" w:pos="993"/>
        </w:tabs>
        <w:spacing w:after="0" w:line="240" w:lineRule="auto"/>
        <w:ind w:left="0" w:firstLine="567"/>
        <w:jc w:val="both"/>
        <w:rPr>
          <w:rFonts w:ascii="Times New Roman" w:hAnsi="Times New Roman" w:cs="Times New Roman"/>
          <w:sz w:val="28"/>
          <w:szCs w:val="28"/>
        </w:rPr>
      </w:pPr>
      <w:bookmarkStart w:id="0" w:name="_Ref151452312"/>
      <w:r w:rsidRPr="009B11B4">
        <w:rPr>
          <w:rFonts w:ascii="Times New Roman" w:hAnsi="Times New Roman" w:cs="Times New Roman"/>
          <w:sz w:val="28"/>
          <w:szCs w:val="28"/>
        </w:rPr>
        <w:t>Заявителями на предоставление государственной услуги являются лица из числа граждан Российской Федерации, проживающих на территории Республики Карелия</w:t>
      </w:r>
      <w:r w:rsidR="00F828D8" w:rsidRPr="009B11B4">
        <w:rPr>
          <w:rFonts w:ascii="Times New Roman" w:hAnsi="Times New Roman" w:cs="Times New Roman"/>
          <w:sz w:val="28"/>
          <w:szCs w:val="28"/>
        </w:rPr>
        <w:t>:</w:t>
      </w:r>
    </w:p>
    <w:p w:rsidR="00F828D8" w:rsidRPr="00613203" w:rsidRDefault="00F828D8" w:rsidP="00F828D8">
      <w:pPr>
        <w:shd w:val="clear" w:color="auto" w:fill="FFFFFF"/>
        <w:autoSpaceDE w:val="0"/>
        <w:autoSpaceDN w:val="0"/>
        <w:adjustRightInd w:val="0"/>
        <w:ind w:firstLine="540"/>
        <w:jc w:val="both"/>
        <w:rPr>
          <w:sz w:val="28"/>
          <w:szCs w:val="28"/>
        </w:rPr>
      </w:pPr>
      <w:r w:rsidRPr="00613203">
        <w:rPr>
          <w:sz w:val="28"/>
          <w:szCs w:val="28"/>
        </w:rPr>
        <w:t>а) награжденны</w:t>
      </w:r>
      <w:r w:rsidR="009B11B4">
        <w:rPr>
          <w:sz w:val="28"/>
          <w:szCs w:val="28"/>
        </w:rPr>
        <w:t>е</w:t>
      </w:r>
      <w:r w:rsidRPr="00613203">
        <w:rPr>
          <w:sz w:val="28"/>
          <w:szCs w:val="28"/>
        </w:rPr>
        <w:t xml:space="preserve"> орденами или медалями СССР или Российской Федерации, либо удостоенные почетных званий СССР или Российской Федерации, либо награжденны</w:t>
      </w:r>
      <w:r w:rsidR="009B11B4">
        <w:rPr>
          <w:sz w:val="28"/>
          <w:szCs w:val="28"/>
        </w:rPr>
        <w:t>е</w:t>
      </w:r>
      <w:r w:rsidRPr="00613203">
        <w:rPr>
          <w:sz w:val="28"/>
          <w:szCs w:val="28"/>
        </w:rPr>
        <w:t xml:space="preserve"> почетными грамотами Президента Российской Федерации или удостоенным благодарности Президента Российской Федерации, либо награжденны</w:t>
      </w:r>
      <w:r w:rsidR="009B11B4">
        <w:rPr>
          <w:sz w:val="28"/>
          <w:szCs w:val="28"/>
        </w:rPr>
        <w:t>е</w:t>
      </w:r>
      <w:r w:rsidRPr="00613203">
        <w:rPr>
          <w:sz w:val="28"/>
          <w:szCs w:val="28"/>
        </w:rPr>
        <w:t xml:space="preserve"> ведомственными знаками отличия за заслуги в труде (службе) и продолжительную работу (службу) не менее 15 лет в соответствующей сфере деятельнос</w:t>
      </w:r>
      <w:r w:rsidR="009B11B4">
        <w:rPr>
          <w:sz w:val="28"/>
          <w:szCs w:val="28"/>
        </w:rPr>
        <w:t>ти (отрасли экономики) и имеющие</w:t>
      </w:r>
      <w:r w:rsidRPr="00613203">
        <w:rPr>
          <w:sz w:val="28"/>
          <w:szCs w:val="28"/>
        </w:rPr>
        <w:t xml:space="preserve">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F828D8" w:rsidRPr="006E339B" w:rsidRDefault="00F828D8" w:rsidP="00F828D8">
      <w:pPr>
        <w:pStyle w:val="ConsPlusNormal"/>
        <w:shd w:val="clear" w:color="auto" w:fill="FFFFFF"/>
        <w:ind w:firstLine="540"/>
        <w:jc w:val="both"/>
        <w:rPr>
          <w:rFonts w:ascii="Times New Roman" w:hAnsi="Times New Roman" w:cs="Times New Roman"/>
          <w:sz w:val="28"/>
          <w:szCs w:val="28"/>
        </w:rPr>
      </w:pPr>
      <w:r w:rsidRPr="00613203">
        <w:rPr>
          <w:rFonts w:ascii="Times New Roman" w:hAnsi="Times New Roman" w:cs="Times New Roman"/>
          <w:sz w:val="28"/>
          <w:szCs w:val="28"/>
        </w:rPr>
        <w:t>б)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F828D8" w:rsidRPr="009B11B4" w:rsidRDefault="00F828D8" w:rsidP="00A059A2">
      <w:pPr>
        <w:pStyle w:val="afa"/>
        <w:numPr>
          <w:ilvl w:val="0"/>
          <w:numId w:val="1"/>
        </w:numPr>
        <w:tabs>
          <w:tab w:val="left" w:pos="993"/>
        </w:tabs>
        <w:spacing w:after="0" w:line="240" w:lineRule="auto"/>
        <w:ind w:left="0" w:firstLine="567"/>
        <w:jc w:val="both"/>
        <w:rPr>
          <w:rFonts w:ascii="Times New Roman" w:hAnsi="Times New Roman" w:cs="Times New Roman"/>
          <w:sz w:val="28"/>
          <w:szCs w:val="28"/>
        </w:rPr>
      </w:pPr>
      <w:r w:rsidRPr="009B11B4">
        <w:rPr>
          <w:rFonts w:ascii="Times New Roman" w:hAnsi="Times New Roman" w:cs="Times New Roman"/>
          <w:sz w:val="28"/>
          <w:szCs w:val="28"/>
        </w:rPr>
        <w:t xml:space="preserve">От имени граждан, указанных в пункте 2 Административного регламента (далее – </w:t>
      </w:r>
      <w:r w:rsidR="009B11B4" w:rsidRPr="009B11B4">
        <w:rPr>
          <w:rFonts w:ascii="Times New Roman" w:hAnsi="Times New Roman" w:cs="Times New Roman"/>
          <w:sz w:val="28"/>
          <w:szCs w:val="28"/>
        </w:rPr>
        <w:t>заявители</w:t>
      </w:r>
      <w:r w:rsidRPr="009B11B4">
        <w:rPr>
          <w:rFonts w:ascii="Times New Roman" w:hAnsi="Times New Roman" w:cs="Times New Roman"/>
          <w:sz w:val="28"/>
          <w:szCs w:val="28"/>
        </w:rPr>
        <w:t>), обратиться за предоставлением государственной услуги может представитель гражданина.</w:t>
      </w:r>
    </w:p>
    <w:p w:rsidR="00F828D8" w:rsidRPr="00E067AD" w:rsidRDefault="00F828D8" w:rsidP="00F828D8">
      <w:pPr>
        <w:ind w:firstLine="624"/>
        <w:jc w:val="both"/>
        <w:rPr>
          <w:color w:val="FF0000"/>
          <w:sz w:val="28"/>
          <w:szCs w:val="28"/>
        </w:rPr>
      </w:pPr>
    </w:p>
    <w:p w:rsidR="009B11B4" w:rsidRDefault="00F828D8" w:rsidP="00F828D8">
      <w:pPr>
        <w:jc w:val="center"/>
        <w:rPr>
          <w:b/>
          <w:bCs/>
          <w:iCs/>
          <w:sz w:val="28"/>
          <w:szCs w:val="28"/>
        </w:rPr>
      </w:pPr>
      <w:r w:rsidRPr="009B11B4">
        <w:rPr>
          <w:b/>
          <w:bCs/>
          <w:iCs/>
          <w:sz w:val="28"/>
          <w:szCs w:val="28"/>
        </w:rPr>
        <w:t xml:space="preserve">Требования к порядку информирования </w:t>
      </w:r>
    </w:p>
    <w:p w:rsidR="00F828D8" w:rsidRPr="009B11B4" w:rsidRDefault="00F828D8" w:rsidP="00F828D8">
      <w:pPr>
        <w:jc w:val="center"/>
        <w:rPr>
          <w:b/>
          <w:bCs/>
          <w:iCs/>
          <w:sz w:val="28"/>
          <w:szCs w:val="28"/>
        </w:rPr>
      </w:pPr>
      <w:r w:rsidRPr="009B11B4">
        <w:rPr>
          <w:b/>
          <w:bCs/>
          <w:iCs/>
          <w:sz w:val="28"/>
          <w:szCs w:val="28"/>
        </w:rPr>
        <w:t>о предоставлении государственной услуги</w:t>
      </w:r>
    </w:p>
    <w:p w:rsidR="00F828D8" w:rsidRPr="009E133C" w:rsidRDefault="00F828D8" w:rsidP="00F828D8">
      <w:pPr>
        <w:jc w:val="center"/>
        <w:rPr>
          <w:b/>
          <w:bCs/>
          <w:i/>
          <w:iCs/>
          <w:sz w:val="28"/>
          <w:szCs w:val="28"/>
        </w:rPr>
      </w:pPr>
    </w:p>
    <w:p w:rsidR="009B11B4" w:rsidRPr="00A458B6" w:rsidRDefault="009B11B4" w:rsidP="00A059A2">
      <w:pPr>
        <w:pStyle w:val="afa"/>
        <w:numPr>
          <w:ilvl w:val="0"/>
          <w:numId w:val="1"/>
        </w:numPr>
        <w:tabs>
          <w:tab w:val="left" w:pos="993"/>
        </w:tabs>
        <w:spacing w:after="0" w:line="240" w:lineRule="auto"/>
        <w:ind w:left="0" w:firstLine="567"/>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 xml:space="preserve">Информация о предоставлении государственной услуги предоставляется должностными лицами Министерства и Центра по телефону, на личном приеме, а также размещается на официальном сайте Министерства в информационно-телекоммуникационной сети «Интернет» по адресу: </w:t>
      </w:r>
      <w:hyperlink r:id="rId10" w:tgtFrame="_blank" w:history="1">
        <w:r w:rsidRPr="00A458B6">
          <w:rPr>
            <w:rStyle w:val="a4"/>
            <w:rFonts w:ascii="Times New Roman" w:hAnsi="Times New Roman" w:cs="Times New Roman"/>
            <w:color w:val="000000"/>
            <w:sz w:val="28"/>
            <w:szCs w:val="28"/>
          </w:rPr>
          <w:t>http://social.karelia.ru/</w:t>
        </w:r>
      </w:hyperlink>
      <w:r w:rsidRPr="00A458B6">
        <w:rPr>
          <w:rFonts w:ascii="Times New Roman" w:hAnsi="Times New Roman" w:cs="Times New Roman"/>
          <w:color w:val="000000"/>
          <w:sz w:val="28"/>
          <w:szCs w:val="28"/>
        </w:rPr>
        <w:t xml:space="preserve"> (далее - сайт Министерства) и официальных сайтах </w:t>
      </w:r>
      <w:r w:rsidRPr="00A458B6">
        <w:rPr>
          <w:rFonts w:ascii="Times New Roman" w:hAnsi="Times New Roman" w:cs="Times New Roman"/>
          <w:color w:val="000000"/>
          <w:sz w:val="28"/>
          <w:szCs w:val="28"/>
          <w:highlight w:val="yellow"/>
        </w:rPr>
        <w:t>Центра</w:t>
      </w:r>
      <w:r w:rsidRPr="00A458B6">
        <w:rPr>
          <w:rFonts w:ascii="Times New Roman" w:hAnsi="Times New Roman" w:cs="Times New Roman"/>
          <w:color w:val="000000"/>
          <w:sz w:val="28"/>
          <w:szCs w:val="28"/>
        </w:rPr>
        <w:t xml:space="preserve"> и его отделений в городах и районах Республики Карелия (далее - сеть «Интернет», сайты Министерства и Центра соответственно), в федеральной государственной информационной системе «Единый портал государственных и муниципальных услуг (функций)» по адресу: </w:t>
      </w:r>
      <w:hyperlink r:id="rId11" w:history="1">
        <w:r w:rsidRPr="00A458B6">
          <w:rPr>
            <w:rStyle w:val="a4"/>
            <w:rFonts w:ascii="Times New Roman" w:hAnsi="Times New Roman" w:cs="Times New Roman"/>
            <w:color w:val="000000"/>
            <w:sz w:val="28"/>
            <w:szCs w:val="28"/>
          </w:rPr>
          <w:t>http://www.gosuslugi.ru</w:t>
        </w:r>
      </w:hyperlink>
      <w:r w:rsidRPr="00A458B6">
        <w:rPr>
          <w:rFonts w:ascii="Times New Roman" w:hAnsi="Times New Roman" w:cs="Times New Roman"/>
          <w:color w:val="000000"/>
          <w:sz w:val="28"/>
          <w:szCs w:val="28"/>
        </w:rPr>
        <w:t xml:space="preserve"> (далее - Единый портал), в информационной системе Республики Карелия «Региональный портал электронных услуг Республики Карелия» по адресу: </w:t>
      </w:r>
      <w:hyperlink r:id="rId12" w:history="1">
        <w:r w:rsidRPr="00A458B6">
          <w:rPr>
            <w:rStyle w:val="a4"/>
            <w:rFonts w:ascii="Times New Roman" w:hAnsi="Times New Roman" w:cs="Times New Roman"/>
            <w:color w:val="000000"/>
            <w:sz w:val="28"/>
            <w:szCs w:val="28"/>
          </w:rPr>
          <w:t>http://uslugi.karelia.ru</w:t>
        </w:r>
      </w:hyperlink>
      <w:r w:rsidRPr="00A458B6">
        <w:rPr>
          <w:rFonts w:ascii="Times New Roman" w:hAnsi="Times New Roman" w:cs="Times New Roman"/>
          <w:color w:val="000000"/>
          <w:sz w:val="28"/>
          <w:szCs w:val="28"/>
        </w:rPr>
        <w:t xml:space="preserve"> (далее – Региональный портал), а также на информационных стендах, оборудованных в помещениях Центра и его отделений в городах и районах Республики Карелия, предназначенных для приема граждан.</w:t>
      </w:r>
    </w:p>
    <w:p w:rsidR="009B11B4" w:rsidRDefault="009B11B4" w:rsidP="009B11B4">
      <w:pPr>
        <w:pStyle w:val="ConsPlusNormal"/>
        <w:ind w:firstLine="539"/>
        <w:jc w:val="both"/>
        <w:rPr>
          <w:rFonts w:ascii="Times New Roman" w:hAnsi="Times New Roman" w:cs="Times New Roman"/>
          <w:sz w:val="28"/>
          <w:szCs w:val="28"/>
        </w:rPr>
      </w:pPr>
      <w:r w:rsidRPr="00A458B6">
        <w:rPr>
          <w:rFonts w:ascii="Times New Roman" w:hAnsi="Times New Roman" w:cs="Times New Roman"/>
          <w:color w:val="000000"/>
          <w:sz w:val="28"/>
          <w:szCs w:val="28"/>
        </w:rPr>
        <w:t xml:space="preserve">Информация о местах нахождения Центра и его отделений в городах и районах Республики Карелия, осуществляющих предоставление государственной услуги </w:t>
      </w:r>
      <w:r w:rsidRPr="00A458B6">
        <w:rPr>
          <w:rFonts w:ascii="Times New Roman" w:hAnsi="Times New Roman" w:cs="Times New Roman"/>
          <w:color w:val="000000"/>
          <w:sz w:val="28"/>
          <w:szCs w:val="28"/>
          <w:highlight w:val="green"/>
        </w:rPr>
        <w:t>(далее – Центр, территориальные отделения Центр</w:t>
      </w:r>
      <w:r>
        <w:rPr>
          <w:rFonts w:ascii="Times New Roman" w:hAnsi="Times New Roman" w:cs="Times New Roman"/>
          <w:sz w:val="28"/>
          <w:szCs w:val="28"/>
          <w:highlight w:val="green"/>
        </w:rPr>
        <w:t>а</w:t>
      </w:r>
      <w:r w:rsidRPr="00C17C15">
        <w:rPr>
          <w:rFonts w:ascii="Times New Roman" w:hAnsi="Times New Roman" w:cs="Times New Roman"/>
          <w:sz w:val="28"/>
          <w:szCs w:val="28"/>
          <w:highlight w:val="green"/>
        </w:rPr>
        <w:t>)</w:t>
      </w:r>
      <w:r w:rsidRPr="00B30002">
        <w:rPr>
          <w:rFonts w:ascii="Times New Roman" w:hAnsi="Times New Roman" w:cs="Times New Roman"/>
          <w:sz w:val="28"/>
          <w:szCs w:val="28"/>
        </w:rPr>
        <w:t>, их полных почтовых адресах, справочных телефонах</w:t>
      </w:r>
      <w:r>
        <w:rPr>
          <w:rFonts w:ascii="Times New Roman" w:hAnsi="Times New Roman" w:cs="Times New Roman"/>
          <w:sz w:val="28"/>
          <w:szCs w:val="28"/>
        </w:rPr>
        <w:t>,</w:t>
      </w:r>
      <w:r w:rsidRPr="00B30002">
        <w:rPr>
          <w:rFonts w:ascii="Times New Roman" w:hAnsi="Times New Roman" w:cs="Times New Roman"/>
          <w:sz w:val="28"/>
          <w:szCs w:val="28"/>
        </w:rPr>
        <w:t xml:space="preserve"> адресах официальных сайтов</w:t>
      </w:r>
      <w:r>
        <w:rPr>
          <w:rFonts w:ascii="Times New Roman" w:hAnsi="Times New Roman" w:cs="Times New Roman"/>
          <w:sz w:val="28"/>
          <w:szCs w:val="28"/>
        </w:rPr>
        <w:t xml:space="preserve"> и </w:t>
      </w:r>
      <w:r w:rsidRPr="006039AC">
        <w:rPr>
          <w:rFonts w:ascii="Times New Roman" w:hAnsi="Times New Roman" w:cs="Times New Roman"/>
          <w:sz w:val="28"/>
          <w:szCs w:val="28"/>
        </w:rPr>
        <w:t>электронной почты</w:t>
      </w:r>
      <w:r>
        <w:rPr>
          <w:rFonts w:ascii="Times New Roman" w:hAnsi="Times New Roman" w:cs="Times New Roman"/>
          <w:sz w:val="28"/>
          <w:szCs w:val="28"/>
        </w:rPr>
        <w:t>,</w:t>
      </w:r>
      <w:r w:rsidRPr="006039AC">
        <w:rPr>
          <w:rFonts w:ascii="Times New Roman" w:hAnsi="Times New Roman" w:cs="Times New Roman"/>
          <w:sz w:val="28"/>
          <w:szCs w:val="28"/>
        </w:rPr>
        <w:t xml:space="preserve"> </w:t>
      </w:r>
      <w:r w:rsidRPr="00B30002">
        <w:rPr>
          <w:rFonts w:ascii="Times New Roman" w:hAnsi="Times New Roman" w:cs="Times New Roman"/>
          <w:sz w:val="28"/>
          <w:szCs w:val="28"/>
        </w:rPr>
        <w:t>графике их работы</w:t>
      </w:r>
      <w:r>
        <w:rPr>
          <w:rFonts w:ascii="Times New Roman" w:hAnsi="Times New Roman" w:cs="Times New Roman"/>
          <w:sz w:val="28"/>
          <w:szCs w:val="28"/>
        </w:rPr>
        <w:t>, а также</w:t>
      </w:r>
      <w:r w:rsidRPr="006039AC">
        <w:rPr>
          <w:rFonts w:ascii="Times New Roman" w:hAnsi="Times New Roman" w:cs="Times New Roman"/>
          <w:sz w:val="28"/>
          <w:szCs w:val="28"/>
        </w:rPr>
        <w:t xml:space="preserve"> форм</w:t>
      </w:r>
      <w:r>
        <w:rPr>
          <w:rFonts w:ascii="Times New Roman" w:hAnsi="Times New Roman" w:cs="Times New Roman"/>
          <w:sz w:val="28"/>
          <w:szCs w:val="28"/>
        </w:rPr>
        <w:t>ах</w:t>
      </w:r>
      <w:r w:rsidRPr="006039AC">
        <w:rPr>
          <w:rFonts w:ascii="Times New Roman" w:hAnsi="Times New Roman" w:cs="Times New Roman"/>
          <w:sz w:val="28"/>
          <w:szCs w:val="28"/>
        </w:rPr>
        <w:t xml:space="preserve"> обратной связи </w:t>
      </w:r>
      <w:r w:rsidRPr="00B30002">
        <w:rPr>
          <w:rFonts w:ascii="Times New Roman" w:hAnsi="Times New Roman" w:cs="Times New Roman"/>
          <w:sz w:val="28"/>
          <w:szCs w:val="28"/>
        </w:rPr>
        <w:t>размещается на сайт</w:t>
      </w:r>
      <w:r>
        <w:rPr>
          <w:rFonts w:ascii="Times New Roman" w:hAnsi="Times New Roman" w:cs="Times New Roman"/>
          <w:sz w:val="28"/>
          <w:szCs w:val="28"/>
        </w:rPr>
        <w:t>ах</w:t>
      </w:r>
      <w:r w:rsidRPr="00B30002">
        <w:rPr>
          <w:rFonts w:ascii="Times New Roman" w:hAnsi="Times New Roman" w:cs="Times New Roman"/>
          <w:sz w:val="28"/>
          <w:szCs w:val="28"/>
        </w:rPr>
        <w:t xml:space="preserve"> Министерства</w:t>
      </w:r>
      <w:r>
        <w:rPr>
          <w:rFonts w:ascii="Times New Roman" w:hAnsi="Times New Roman" w:cs="Times New Roman"/>
          <w:sz w:val="28"/>
          <w:szCs w:val="28"/>
        </w:rPr>
        <w:t xml:space="preserve"> и Центра</w:t>
      </w:r>
      <w:r w:rsidRPr="00B30002">
        <w:rPr>
          <w:rFonts w:ascii="Times New Roman" w:hAnsi="Times New Roman" w:cs="Times New Roman"/>
          <w:sz w:val="28"/>
          <w:szCs w:val="28"/>
        </w:rPr>
        <w:t>, на Едином портале</w:t>
      </w:r>
      <w:r>
        <w:rPr>
          <w:rFonts w:ascii="Times New Roman" w:hAnsi="Times New Roman" w:cs="Times New Roman"/>
          <w:sz w:val="28"/>
          <w:szCs w:val="28"/>
        </w:rPr>
        <w:t>,</w:t>
      </w:r>
      <w:r w:rsidRPr="00B30002">
        <w:rPr>
          <w:rFonts w:ascii="Times New Roman" w:hAnsi="Times New Roman" w:cs="Times New Roman"/>
          <w:sz w:val="28"/>
          <w:szCs w:val="28"/>
        </w:rPr>
        <w:t xml:space="preserve"> на </w:t>
      </w:r>
      <w:r>
        <w:rPr>
          <w:rFonts w:ascii="Times New Roman" w:hAnsi="Times New Roman" w:cs="Times New Roman"/>
          <w:sz w:val="28"/>
          <w:szCs w:val="28"/>
        </w:rPr>
        <w:t xml:space="preserve">Региональном </w:t>
      </w:r>
      <w:r w:rsidRPr="00B30002">
        <w:rPr>
          <w:rFonts w:ascii="Times New Roman" w:hAnsi="Times New Roman" w:cs="Times New Roman"/>
          <w:sz w:val="28"/>
          <w:szCs w:val="28"/>
        </w:rPr>
        <w:t>портале</w:t>
      </w:r>
      <w:r>
        <w:rPr>
          <w:rFonts w:ascii="Times New Roman" w:hAnsi="Times New Roman" w:cs="Times New Roman"/>
          <w:sz w:val="28"/>
          <w:szCs w:val="28"/>
        </w:rPr>
        <w:t xml:space="preserve"> и </w:t>
      </w:r>
      <w:r w:rsidRPr="00BA3E59">
        <w:rPr>
          <w:rFonts w:ascii="Times New Roman" w:hAnsi="Times New Roman" w:cs="Times New Roman"/>
          <w:sz w:val="28"/>
          <w:szCs w:val="28"/>
        </w:rPr>
        <w:t xml:space="preserve">в федеральной государственной информационной системе </w:t>
      </w:r>
      <w:r>
        <w:rPr>
          <w:rFonts w:ascii="Times New Roman" w:hAnsi="Times New Roman" w:cs="Times New Roman"/>
          <w:sz w:val="28"/>
          <w:szCs w:val="28"/>
        </w:rPr>
        <w:t>«</w:t>
      </w:r>
      <w:r w:rsidRPr="00BA3E59">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BA3E59">
        <w:rPr>
          <w:rFonts w:ascii="Times New Roman" w:hAnsi="Times New Roman" w:cs="Times New Roman"/>
          <w:sz w:val="28"/>
          <w:szCs w:val="28"/>
        </w:rPr>
        <w:t xml:space="preserve"> </w:t>
      </w:r>
      <w:r>
        <w:rPr>
          <w:rFonts w:ascii="Times New Roman" w:hAnsi="Times New Roman" w:cs="Times New Roman"/>
          <w:sz w:val="28"/>
          <w:szCs w:val="28"/>
        </w:rPr>
        <w:t>(</w:t>
      </w:r>
      <w:hyperlink r:id="rId13" w:history="1">
        <w:r w:rsidRPr="00A46FAE">
          <w:rPr>
            <w:rStyle w:val="a4"/>
            <w:rFonts w:ascii="Times New Roman" w:hAnsi="Times New Roman" w:cs="Times New Roman"/>
            <w:sz w:val="28"/>
            <w:szCs w:val="28"/>
          </w:rPr>
          <w:t>https://frgu.gosuslugi.ru/</w:t>
        </w:r>
      </w:hyperlink>
      <w:r>
        <w:rPr>
          <w:rFonts w:ascii="Times New Roman" w:hAnsi="Times New Roman" w:cs="Times New Roman"/>
          <w:sz w:val="28"/>
          <w:szCs w:val="28"/>
        </w:rPr>
        <w:t xml:space="preserve">) </w:t>
      </w:r>
      <w:r w:rsidRPr="00BA3E59">
        <w:rPr>
          <w:rFonts w:ascii="Times New Roman" w:hAnsi="Times New Roman" w:cs="Times New Roman"/>
          <w:sz w:val="28"/>
          <w:szCs w:val="28"/>
        </w:rPr>
        <w:t xml:space="preserve">(далее - </w:t>
      </w:r>
      <w:r>
        <w:rPr>
          <w:rFonts w:ascii="Times New Roman" w:hAnsi="Times New Roman" w:cs="Times New Roman"/>
          <w:sz w:val="28"/>
          <w:szCs w:val="28"/>
        </w:rPr>
        <w:t>Ф</w:t>
      </w:r>
      <w:r w:rsidRPr="00BA3E59">
        <w:rPr>
          <w:rFonts w:ascii="Times New Roman" w:hAnsi="Times New Roman" w:cs="Times New Roman"/>
          <w:sz w:val="28"/>
          <w:szCs w:val="28"/>
        </w:rPr>
        <w:t>едеральный реестр)</w:t>
      </w:r>
      <w:r>
        <w:rPr>
          <w:rFonts w:ascii="Times New Roman" w:hAnsi="Times New Roman" w:cs="Times New Roman"/>
          <w:sz w:val="28"/>
          <w:szCs w:val="28"/>
        </w:rPr>
        <w:t>.</w:t>
      </w:r>
    </w:p>
    <w:p w:rsidR="009B11B4" w:rsidRDefault="009B11B4" w:rsidP="009B11B4">
      <w:pPr>
        <w:autoSpaceDE w:val="0"/>
        <w:autoSpaceDN w:val="0"/>
        <w:adjustRightInd w:val="0"/>
        <w:ind w:firstLine="539"/>
        <w:jc w:val="both"/>
        <w:rPr>
          <w:sz w:val="28"/>
          <w:szCs w:val="28"/>
        </w:rPr>
      </w:pPr>
      <w:r w:rsidRPr="00CD6EE3">
        <w:rPr>
          <w:sz w:val="28"/>
          <w:szCs w:val="28"/>
        </w:rPr>
        <w:t>Сведения о мест</w:t>
      </w:r>
      <w:r>
        <w:rPr>
          <w:sz w:val="28"/>
          <w:szCs w:val="28"/>
        </w:rPr>
        <w:t xml:space="preserve">е </w:t>
      </w:r>
      <w:r w:rsidRPr="00CD6EE3">
        <w:rPr>
          <w:sz w:val="28"/>
          <w:szCs w:val="28"/>
        </w:rPr>
        <w:t>нахождени</w:t>
      </w:r>
      <w:r>
        <w:rPr>
          <w:sz w:val="28"/>
          <w:szCs w:val="28"/>
        </w:rPr>
        <w:t>я</w:t>
      </w:r>
      <w:r w:rsidRPr="00CD6EE3">
        <w:rPr>
          <w:sz w:val="28"/>
          <w:szCs w:val="28"/>
        </w:rPr>
        <w:t>, графике (режиме) работы, контактных телефонах государственно</w:t>
      </w:r>
      <w:r>
        <w:rPr>
          <w:sz w:val="28"/>
          <w:szCs w:val="28"/>
        </w:rPr>
        <w:t>го</w:t>
      </w:r>
      <w:r w:rsidRPr="00CD6EE3">
        <w:rPr>
          <w:sz w:val="28"/>
          <w:szCs w:val="28"/>
        </w:rPr>
        <w:t xml:space="preserve"> бюджетно</w:t>
      </w:r>
      <w:r>
        <w:rPr>
          <w:sz w:val="28"/>
          <w:szCs w:val="28"/>
        </w:rPr>
        <w:t>го</w:t>
      </w:r>
      <w:r w:rsidRPr="00CD6EE3">
        <w:rPr>
          <w:sz w:val="28"/>
          <w:szCs w:val="28"/>
        </w:rPr>
        <w:t xml:space="preserve"> учреждени</w:t>
      </w:r>
      <w:r>
        <w:rPr>
          <w:sz w:val="28"/>
          <w:szCs w:val="28"/>
        </w:rPr>
        <w:t>я</w:t>
      </w:r>
      <w:r w:rsidRPr="00CD6EE3">
        <w:rPr>
          <w:sz w:val="28"/>
          <w:szCs w:val="28"/>
        </w:rPr>
        <w:t xml:space="preserve">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w:t>
      </w:r>
      <w:r>
        <w:rPr>
          <w:sz w:val="28"/>
          <w:szCs w:val="28"/>
        </w:rPr>
        <w:t xml:space="preserve"> </w:t>
      </w:r>
      <w:r w:rsidRPr="00CD6EE3">
        <w:rPr>
          <w:sz w:val="28"/>
          <w:szCs w:val="28"/>
        </w:rPr>
        <w:t>размещаются на его официальном сайте (</w:t>
      </w:r>
      <w:hyperlink r:id="rId14" w:history="1">
        <w:r w:rsidRPr="00F27048">
          <w:rPr>
            <w:rStyle w:val="a4"/>
            <w:sz w:val="28"/>
            <w:szCs w:val="28"/>
          </w:rPr>
          <w:t>http://mfc-karelia.ru</w:t>
        </w:r>
      </w:hyperlink>
      <w:r w:rsidRPr="00CD6EE3">
        <w:rPr>
          <w:sz w:val="28"/>
          <w:szCs w:val="28"/>
        </w:rPr>
        <w:t xml:space="preserve">), </w:t>
      </w:r>
      <w:r w:rsidRPr="00B30002">
        <w:rPr>
          <w:sz w:val="28"/>
          <w:szCs w:val="28"/>
        </w:rPr>
        <w:t>сайт</w:t>
      </w:r>
      <w:r>
        <w:rPr>
          <w:sz w:val="28"/>
          <w:szCs w:val="28"/>
        </w:rPr>
        <w:t>ах</w:t>
      </w:r>
      <w:r w:rsidRPr="00B30002">
        <w:rPr>
          <w:sz w:val="28"/>
          <w:szCs w:val="28"/>
        </w:rPr>
        <w:t xml:space="preserve"> Министерства</w:t>
      </w:r>
      <w:r>
        <w:rPr>
          <w:sz w:val="28"/>
          <w:szCs w:val="28"/>
        </w:rPr>
        <w:t xml:space="preserve"> и Центра</w:t>
      </w:r>
      <w:r w:rsidRPr="00B30002">
        <w:rPr>
          <w:sz w:val="28"/>
          <w:szCs w:val="28"/>
        </w:rPr>
        <w:t>, на Едином портале</w:t>
      </w:r>
      <w:r>
        <w:rPr>
          <w:sz w:val="28"/>
          <w:szCs w:val="28"/>
        </w:rPr>
        <w:t>,</w:t>
      </w:r>
      <w:r w:rsidRPr="00B30002">
        <w:rPr>
          <w:sz w:val="28"/>
          <w:szCs w:val="28"/>
        </w:rPr>
        <w:t xml:space="preserve"> на </w:t>
      </w:r>
      <w:r>
        <w:rPr>
          <w:sz w:val="28"/>
          <w:szCs w:val="28"/>
        </w:rPr>
        <w:t xml:space="preserve">Региональном </w:t>
      </w:r>
      <w:r w:rsidRPr="00B30002">
        <w:rPr>
          <w:sz w:val="28"/>
          <w:szCs w:val="28"/>
        </w:rPr>
        <w:t>портале</w:t>
      </w:r>
      <w:r>
        <w:rPr>
          <w:sz w:val="28"/>
          <w:szCs w:val="28"/>
        </w:rPr>
        <w:t xml:space="preserve"> и </w:t>
      </w:r>
      <w:r w:rsidRPr="00BA3E59">
        <w:rPr>
          <w:sz w:val="28"/>
          <w:szCs w:val="28"/>
        </w:rPr>
        <w:t xml:space="preserve">в </w:t>
      </w:r>
      <w:r>
        <w:rPr>
          <w:sz w:val="28"/>
          <w:szCs w:val="28"/>
        </w:rPr>
        <w:t>Ф</w:t>
      </w:r>
      <w:r w:rsidRPr="00BA3E59">
        <w:rPr>
          <w:sz w:val="28"/>
          <w:szCs w:val="28"/>
        </w:rPr>
        <w:t>едеральн</w:t>
      </w:r>
      <w:r>
        <w:rPr>
          <w:sz w:val="28"/>
          <w:szCs w:val="28"/>
        </w:rPr>
        <w:t>ом</w:t>
      </w:r>
      <w:r w:rsidRPr="00BA3E59">
        <w:rPr>
          <w:sz w:val="28"/>
          <w:szCs w:val="28"/>
        </w:rPr>
        <w:t xml:space="preserve"> реестр</w:t>
      </w:r>
      <w:r>
        <w:rPr>
          <w:sz w:val="28"/>
          <w:szCs w:val="28"/>
        </w:rPr>
        <w:t>е.</w:t>
      </w:r>
    </w:p>
    <w:p w:rsidR="009B11B4" w:rsidRPr="00F316CF" w:rsidRDefault="009B11B4" w:rsidP="009B11B4">
      <w:pPr>
        <w:pStyle w:val="ConsPlusNormal"/>
        <w:ind w:firstLine="539"/>
        <w:jc w:val="both"/>
        <w:rPr>
          <w:rFonts w:ascii="Times New Roman" w:hAnsi="Times New Roman" w:cs="Times New Roman"/>
          <w:sz w:val="28"/>
          <w:szCs w:val="28"/>
        </w:rPr>
      </w:pPr>
      <w:r w:rsidRPr="00F316CF">
        <w:rPr>
          <w:rFonts w:ascii="Times New Roman" w:hAnsi="Times New Roman" w:cs="Times New Roman"/>
          <w:sz w:val="28"/>
          <w:szCs w:val="28"/>
        </w:rPr>
        <w:t>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уполномоченных органов.</w:t>
      </w:r>
    </w:p>
    <w:p w:rsidR="009B11B4" w:rsidRPr="00A458B6" w:rsidRDefault="009B11B4" w:rsidP="00A059A2">
      <w:pPr>
        <w:pStyle w:val="afa"/>
        <w:numPr>
          <w:ilvl w:val="0"/>
          <w:numId w:val="1"/>
        </w:numPr>
        <w:tabs>
          <w:tab w:val="left" w:pos="993"/>
        </w:tabs>
        <w:spacing w:after="0" w:line="240" w:lineRule="auto"/>
        <w:ind w:left="0" w:firstLine="567"/>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 xml:space="preserve">Информирование граждан о предоставлении государственной услуги производится путем публикации информационных материалов в средствах массовой информации; размещения материалов на информационных стендах, оборудованных в помещениях Центра и </w:t>
      </w:r>
      <w:r w:rsidRPr="00A458B6">
        <w:rPr>
          <w:rFonts w:ascii="Times New Roman" w:hAnsi="Times New Roman" w:cs="Times New Roman"/>
          <w:color w:val="000000"/>
          <w:sz w:val="28"/>
          <w:szCs w:val="28"/>
          <w:highlight w:val="green"/>
        </w:rPr>
        <w:t>территориальных отделениях Центра</w:t>
      </w:r>
      <w:r w:rsidRPr="00A458B6">
        <w:rPr>
          <w:rFonts w:ascii="Times New Roman" w:hAnsi="Times New Roman" w:cs="Times New Roman"/>
          <w:color w:val="000000"/>
          <w:sz w:val="28"/>
          <w:szCs w:val="28"/>
        </w:rPr>
        <w:t xml:space="preserve">, предназначенных для приема граждан.  </w:t>
      </w:r>
    </w:p>
    <w:p w:rsidR="009B11B4" w:rsidRPr="00A458B6" w:rsidRDefault="009B11B4" w:rsidP="00A059A2">
      <w:pPr>
        <w:pStyle w:val="afa"/>
        <w:numPr>
          <w:ilvl w:val="0"/>
          <w:numId w:val="1"/>
        </w:numPr>
        <w:tabs>
          <w:tab w:val="left" w:pos="993"/>
        </w:tabs>
        <w:spacing w:after="0" w:line="240" w:lineRule="auto"/>
        <w:ind w:left="0" w:firstLine="567"/>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 xml:space="preserve">На информационных стендах в помещениях Центра и </w:t>
      </w:r>
      <w:r w:rsidRPr="00A458B6">
        <w:rPr>
          <w:rFonts w:ascii="Times New Roman" w:hAnsi="Times New Roman" w:cs="Times New Roman"/>
          <w:color w:val="000000"/>
          <w:sz w:val="28"/>
          <w:szCs w:val="28"/>
          <w:highlight w:val="green"/>
        </w:rPr>
        <w:t>территориальных отделениях Центра</w:t>
      </w:r>
      <w:r w:rsidRPr="00A458B6">
        <w:rPr>
          <w:rFonts w:ascii="Times New Roman" w:hAnsi="Times New Roman" w:cs="Times New Roman"/>
          <w:color w:val="000000"/>
          <w:sz w:val="28"/>
          <w:szCs w:val="28"/>
        </w:rPr>
        <w:t>,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9B11B4" w:rsidRPr="007E3150" w:rsidRDefault="009B11B4" w:rsidP="009B11B4">
      <w:pPr>
        <w:pStyle w:val="ConsPlusNormal"/>
        <w:ind w:firstLine="539"/>
        <w:jc w:val="both"/>
        <w:rPr>
          <w:rFonts w:ascii="Times New Roman" w:hAnsi="Times New Roman" w:cs="Times New Roman"/>
          <w:sz w:val="28"/>
          <w:szCs w:val="28"/>
        </w:rPr>
      </w:pPr>
      <w:r w:rsidRPr="00A458B6">
        <w:rPr>
          <w:rFonts w:ascii="Times New Roman" w:hAnsi="Times New Roman" w:cs="Times New Roman"/>
          <w:color w:val="000000"/>
          <w:sz w:val="28"/>
          <w:szCs w:val="28"/>
        </w:rPr>
        <w:t xml:space="preserve">а) о месте нахождения Центра и </w:t>
      </w:r>
      <w:r w:rsidRPr="00A458B6">
        <w:rPr>
          <w:rFonts w:ascii="Times New Roman" w:hAnsi="Times New Roman" w:cs="Times New Roman"/>
          <w:color w:val="000000"/>
          <w:sz w:val="28"/>
          <w:szCs w:val="28"/>
          <w:highlight w:val="green"/>
        </w:rPr>
        <w:t>территориальных отделений Центра</w:t>
      </w:r>
      <w:r w:rsidRPr="00A458B6">
        <w:rPr>
          <w:rFonts w:ascii="Times New Roman" w:hAnsi="Times New Roman" w:cs="Times New Roman"/>
          <w:color w:val="000000"/>
          <w:sz w:val="28"/>
          <w:szCs w:val="28"/>
        </w:rPr>
        <w:t xml:space="preserve"> </w:t>
      </w:r>
      <w:r>
        <w:rPr>
          <w:rFonts w:ascii="Times New Roman" w:hAnsi="Times New Roman" w:cs="Times New Roman"/>
          <w:sz w:val="28"/>
          <w:szCs w:val="28"/>
        </w:rPr>
        <w:t>(</w:t>
      </w:r>
      <w:r w:rsidRPr="007E3150">
        <w:rPr>
          <w:rFonts w:ascii="Times New Roman" w:hAnsi="Times New Roman" w:cs="Times New Roman"/>
          <w:sz w:val="28"/>
          <w:szCs w:val="28"/>
        </w:rPr>
        <w:t>почтовые адреса, адреса электронной почты, справочные номера телефонов, графики работы);</w:t>
      </w:r>
    </w:p>
    <w:p w:rsidR="009B11B4" w:rsidRPr="007E3150" w:rsidRDefault="009B11B4" w:rsidP="009B11B4">
      <w:pPr>
        <w:pStyle w:val="ConsPlusNormal"/>
        <w:ind w:firstLine="539"/>
        <w:jc w:val="both"/>
        <w:rPr>
          <w:rFonts w:ascii="Times New Roman" w:hAnsi="Times New Roman" w:cs="Times New Roman"/>
          <w:sz w:val="28"/>
          <w:szCs w:val="28"/>
        </w:rPr>
      </w:pPr>
      <w:r w:rsidRPr="007E3150">
        <w:rPr>
          <w:rFonts w:ascii="Times New Roman" w:hAnsi="Times New Roman" w:cs="Times New Roman"/>
          <w:sz w:val="28"/>
          <w:szCs w:val="28"/>
        </w:rPr>
        <w:t>б) выдержки из законодательных и иных нормативных правовых актов Российской Федерации</w:t>
      </w:r>
      <w:r>
        <w:rPr>
          <w:rFonts w:ascii="Times New Roman" w:hAnsi="Times New Roman" w:cs="Times New Roman"/>
          <w:sz w:val="28"/>
          <w:szCs w:val="28"/>
        </w:rPr>
        <w:t xml:space="preserve"> и Республики Карели</w:t>
      </w:r>
      <w:r w:rsidRPr="007E3150">
        <w:rPr>
          <w:rFonts w:ascii="Times New Roman" w:hAnsi="Times New Roman" w:cs="Times New Roman"/>
          <w:sz w:val="28"/>
          <w:szCs w:val="28"/>
        </w:rPr>
        <w:t>, регулирующих вопросы предоставления государственной услуги;</w:t>
      </w:r>
    </w:p>
    <w:p w:rsidR="009B11B4" w:rsidRPr="007E3150" w:rsidRDefault="009B11B4" w:rsidP="009B11B4">
      <w:pPr>
        <w:pStyle w:val="ConsPlusNormal"/>
        <w:ind w:firstLine="539"/>
        <w:jc w:val="both"/>
        <w:rPr>
          <w:rFonts w:ascii="Times New Roman" w:hAnsi="Times New Roman" w:cs="Times New Roman"/>
          <w:sz w:val="28"/>
          <w:szCs w:val="28"/>
        </w:rPr>
      </w:pPr>
      <w:r w:rsidRPr="007E3150">
        <w:rPr>
          <w:rFonts w:ascii="Times New Roman" w:hAnsi="Times New Roman" w:cs="Times New Roman"/>
          <w:sz w:val="28"/>
          <w:szCs w:val="28"/>
        </w:rPr>
        <w:t xml:space="preserve">в) </w:t>
      </w:r>
      <w:r>
        <w:rPr>
          <w:rFonts w:ascii="Times New Roman" w:hAnsi="Times New Roman" w:cs="Times New Roman"/>
          <w:sz w:val="28"/>
          <w:szCs w:val="28"/>
        </w:rPr>
        <w:t>выдержки из</w:t>
      </w:r>
      <w:r w:rsidRPr="007E3150">
        <w:rPr>
          <w:rFonts w:ascii="Times New Roman" w:hAnsi="Times New Roman" w:cs="Times New Roman"/>
          <w:sz w:val="28"/>
          <w:szCs w:val="28"/>
        </w:rPr>
        <w:t xml:space="preserve"> Административного регламента;</w:t>
      </w:r>
    </w:p>
    <w:p w:rsidR="009B11B4" w:rsidRPr="007E3150" w:rsidRDefault="009B11B4" w:rsidP="009B11B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w:t>
      </w:r>
      <w:r w:rsidRPr="007E3150">
        <w:rPr>
          <w:rFonts w:ascii="Times New Roman" w:hAnsi="Times New Roman" w:cs="Times New Roman"/>
          <w:sz w:val="28"/>
          <w:szCs w:val="28"/>
        </w:rPr>
        <w:t>) образцы заполнения заявлени</w:t>
      </w:r>
      <w:r>
        <w:rPr>
          <w:rFonts w:ascii="Times New Roman" w:hAnsi="Times New Roman" w:cs="Times New Roman"/>
          <w:sz w:val="28"/>
          <w:szCs w:val="28"/>
        </w:rPr>
        <w:t>я</w:t>
      </w:r>
      <w:r w:rsidRPr="007E3150">
        <w:rPr>
          <w:rFonts w:ascii="Times New Roman" w:hAnsi="Times New Roman" w:cs="Times New Roman"/>
          <w:sz w:val="28"/>
          <w:szCs w:val="28"/>
        </w:rPr>
        <w:t xml:space="preserve"> о предоставлении государственной услуги;</w:t>
      </w:r>
    </w:p>
    <w:p w:rsidR="009B11B4" w:rsidRPr="007E3150" w:rsidRDefault="009B11B4" w:rsidP="009B11B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w:t>
      </w:r>
      <w:r w:rsidRPr="007E3150">
        <w:rPr>
          <w:rFonts w:ascii="Times New Roman" w:hAnsi="Times New Roman" w:cs="Times New Roman"/>
          <w:sz w:val="28"/>
          <w:szCs w:val="28"/>
        </w:rPr>
        <w:t xml:space="preserve">) график приема граждан должностными лицами </w:t>
      </w:r>
      <w:r>
        <w:rPr>
          <w:rFonts w:ascii="Times New Roman" w:hAnsi="Times New Roman" w:cs="Times New Roman"/>
          <w:sz w:val="28"/>
          <w:szCs w:val="28"/>
        </w:rPr>
        <w:t>Центра</w:t>
      </w:r>
      <w:r w:rsidRPr="007E3150">
        <w:rPr>
          <w:rFonts w:ascii="Times New Roman" w:hAnsi="Times New Roman" w:cs="Times New Roman"/>
          <w:sz w:val="28"/>
          <w:szCs w:val="28"/>
        </w:rPr>
        <w:t>;</w:t>
      </w:r>
    </w:p>
    <w:p w:rsidR="009B11B4" w:rsidRDefault="009B11B4" w:rsidP="009B11B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е</w:t>
      </w:r>
      <w:r w:rsidRPr="007E3150">
        <w:rPr>
          <w:rFonts w:ascii="Times New Roman" w:hAnsi="Times New Roman" w:cs="Times New Roman"/>
          <w:sz w:val="28"/>
          <w:szCs w:val="28"/>
        </w:rPr>
        <w:t>) информация о порядке обжалования действий или бездействия должностных лиц, предоставляющих государственную услугу</w:t>
      </w:r>
      <w:r>
        <w:rPr>
          <w:rFonts w:ascii="Times New Roman" w:hAnsi="Times New Roman" w:cs="Times New Roman"/>
          <w:sz w:val="28"/>
          <w:szCs w:val="28"/>
        </w:rPr>
        <w:t>.</w:t>
      </w:r>
    </w:p>
    <w:p w:rsidR="009B11B4" w:rsidRPr="006D0CB6" w:rsidRDefault="009B11B4" w:rsidP="009B11B4">
      <w:pPr>
        <w:pStyle w:val="ConsPlusNormal"/>
        <w:ind w:firstLine="539"/>
        <w:jc w:val="both"/>
        <w:rPr>
          <w:rFonts w:ascii="Times New Roman" w:hAnsi="Times New Roman" w:cs="Times New Roman"/>
          <w:sz w:val="28"/>
          <w:szCs w:val="28"/>
        </w:rPr>
      </w:pPr>
      <w:r w:rsidRPr="006D0CB6">
        <w:rPr>
          <w:rFonts w:ascii="Times New Roman" w:hAnsi="Times New Roman" w:cs="Times New Roman"/>
          <w:sz w:val="28"/>
          <w:szCs w:val="28"/>
        </w:rPr>
        <w:t xml:space="preserve">Информация о порядке предоставления государственной услуги размещается на Едином портале, на </w:t>
      </w:r>
      <w:r>
        <w:rPr>
          <w:rFonts w:ascii="Times New Roman" w:hAnsi="Times New Roman" w:cs="Times New Roman"/>
          <w:sz w:val="28"/>
          <w:szCs w:val="28"/>
        </w:rPr>
        <w:t>Региональном портале</w:t>
      </w:r>
      <w:r w:rsidRPr="006D0CB6">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B30002">
        <w:rPr>
          <w:rFonts w:ascii="Times New Roman" w:hAnsi="Times New Roman" w:cs="Times New Roman"/>
          <w:sz w:val="28"/>
          <w:szCs w:val="28"/>
        </w:rPr>
        <w:t>сайт</w:t>
      </w:r>
      <w:r>
        <w:rPr>
          <w:rFonts w:ascii="Times New Roman" w:hAnsi="Times New Roman" w:cs="Times New Roman"/>
          <w:sz w:val="28"/>
          <w:szCs w:val="28"/>
        </w:rPr>
        <w:t>ах</w:t>
      </w:r>
      <w:r w:rsidRPr="00B30002">
        <w:rPr>
          <w:rFonts w:ascii="Times New Roman" w:hAnsi="Times New Roman" w:cs="Times New Roman"/>
          <w:sz w:val="28"/>
          <w:szCs w:val="28"/>
        </w:rPr>
        <w:t xml:space="preserve"> Министерства</w:t>
      </w:r>
      <w:r>
        <w:rPr>
          <w:rFonts w:ascii="Times New Roman" w:hAnsi="Times New Roman" w:cs="Times New Roman"/>
          <w:sz w:val="28"/>
          <w:szCs w:val="28"/>
        </w:rPr>
        <w:t xml:space="preserve"> и Центра</w:t>
      </w:r>
      <w:r w:rsidRPr="006D0CB6">
        <w:rPr>
          <w:rFonts w:ascii="Times New Roman" w:hAnsi="Times New Roman" w:cs="Times New Roman"/>
          <w:sz w:val="28"/>
          <w:szCs w:val="28"/>
        </w:rPr>
        <w:t>.</w:t>
      </w:r>
    </w:p>
    <w:p w:rsidR="009B11B4" w:rsidRPr="00A458B6" w:rsidRDefault="009B11B4" w:rsidP="00A059A2">
      <w:pPr>
        <w:pStyle w:val="afa"/>
        <w:numPr>
          <w:ilvl w:val="0"/>
          <w:numId w:val="1"/>
        </w:numPr>
        <w:tabs>
          <w:tab w:val="left" w:pos="993"/>
        </w:tabs>
        <w:spacing w:after="0" w:line="240" w:lineRule="auto"/>
        <w:ind w:left="0" w:firstLine="567"/>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На Едином портале и Региональном портале размещается следующая информация и документы:</w:t>
      </w:r>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б) круг заявителей;</w:t>
      </w:r>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в) срок предоставления государственной услуги;</w:t>
      </w:r>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д) исчерпывающий перечень оснований для приостановления или отказа в предоставлении государственной услуги;</w:t>
      </w:r>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е)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ж) формы заявлений (уведомлений, сообщений), используемых при предоставлении государственной услуги.</w:t>
      </w:r>
    </w:p>
    <w:p w:rsidR="009B11B4" w:rsidRPr="00A458B6" w:rsidRDefault="009B11B4" w:rsidP="00A059A2">
      <w:pPr>
        <w:pStyle w:val="afa"/>
        <w:numPr>
          <w:ilvl w:val="0"/>
          <w:numId w:val="1"/>
        </w:numPr>
        <w:tabs>
          <w:tab w:val="left" w:pos="993"/>
        </w:tabs>
        <w:spacing w:after="0" w:line="240" w:lineRule="auto"/>
        <w:ind w:left="0" w:firstLine="567"/>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Информация на Едином портале, Региональном портале и на сайтах Министерства и Центра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9B11B4" w:rsidRPr="00A458B6" w:rsidRDefault="009B11B4" w:rsidP="009B11B4">
      <w:pPr>
        <w:pStyle w:val="ConsPlusNormal"/>
        <w:tabs>
          <w:tab w:val="left" w:pos="9498"/>
        </w:tabs>
        <w:ind w:firstLine="539"/>
        <w:jc w:val="both"/>
        <w:rPr>
          <w:rFonts w:ascii="Times New Roman" w:hAnsi="Times New Roman" w:cs="Times New Roman"/>
          <w:color w:val="000000"/>
          <w:sz w:val="28"/>
          <w:szCs w:val="28"/>
        </w:rPr>
      </w:pPr>
      <w:proofErr w:type="gramStart"/>
      <w:r w:rsidRPr="00A458B6">
        <w:rPr>
          <w:rFonts w:ascii="Times New Roman" w:hAnsi="Times New Roman" w:cs="Times New Roman"/>
          <w:color w:val="000000"/>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11B4" w:rsidRPr="00A458B6" w:rsidRDefault="009B11B4" w:rsidP="009B11B4">
      <w:pPr>
        <w:pStyle w:val="ConsPlusNormal"/>
        <w:ind w:firstLine="539"/>
        <w:jc w:val="both"/>
        <w:rPr>
          <w:rFonts w:ascii="Times New Roman" w:hAnsi="Times New Roman" w:cs="Times New Roman"/>
          <w:color w:val="000000"/>
          <w:sz w:val="28"/>
          <w:szCs w:val="28"/>
        </w:rPr>
      </w:pPr>
      <w:r w:rsidRPr="00A458B6">
        <w:rPr>
          <w:rFonts w:ascii="Times New Roman" w:hAnsi="Times New Roman" w:cs="Times New Roman"/>
          <w:color w:val="000000"/>
          <w:sz w:val="28"/>
          <w:szCs w:val="28"/>
        </w:rPr>
        <w:t>Информация о предоставлении государственной услуги предоставляется бесплатно.</w:t>
      </w:r>
    </w:p>
    <w:p w:rsidR="00F828D8" w:rsidRDefault="00F828D8" w:rsidP="00F828D8">
      <w:pPr>
        <w:ind w:firstLine="624"/>
        <w:jc w:val="both"/>
        <w:rPr>
          <w:sz w:val="28"/>
          <w:szCs w:val="28"/>
        </w:rPr>
      </w:pPr>
    </w:p>
    <w:p w:rsidR="00F828D8" w:rsidRPr="009B11B4" w:rsidRDefault="00F828D8" w:rsidP="00F828D8">
      <w:pPr>
        <w:jc w:val="center"/>
        <w:rPr>
          <w:b/>
          <w:bCs/>
          <w:iCs/>
          <w:sz w:val="28"/>
          <w:szCs w:val="28"/>
        </w:rPr>
      </w:pPr>
      <w:r w:rsidRPr="009B11B4">
        <w:rPr>
          <w:b/>
          <w:bCs/>
          <w:iCs/>
          <w:sz w:val="28"/>
          <w:szCs w:val="28"/>
          <w:lang w:val="en-US"/>
        </w:rPr>
        <w:t>II</w:t>
      </w:r>
      <w:r w:rsidRPr="009B11B4">
        <w:rPr>
          <w:b/>
          <w:bCs/>
          <w:iCs/>
          <w:sz w:val="28"/>
          <w:szCs w:val="28"/>
        </w:rPr>
        <w:t>. Стандарт предоставления государственной услуги</w:t>
      </w:r>
    </w:p>
    <w:p w:rsidR="00F828D8" w:rsidRPr="009B11B4" w:rsidRDefault="00F828D8" w:rsidP="00F828D8">
      <w:pPr>
        <w:jc w:val="center"/>
        <w:rPr>
          <w:b/>
          <w:bCs/>
          <w:iCs/>
          <w:sz w:val="28"/>
          <w:szCs w:val="28"/>
        </w:rPr>
      </w:pPr>
      <w:r w:rsidRPr="009B11B4">
        <w:rPr>
          <w:b/>
          <w:bCs/>
          <w:iCs/>
          <w:sz w:val="28"/>
          <w:szCs w:val="28"/>
        </w:rPr>
        <w:t xml:space="preserve"> </w:t>
      </w:r>
    </w:p>
    <w:p w:rsidR="00F828D8" w:rsidRPr="009B11B4" w:rsidRDefault="00F828D8" w:rsidP="00F828D8">
      <w:pPr>
        <w:jc w:val="center"/>
        <w:rPr>
          <w:b/>
          <w:bCs/>
          <w:iCs/>
          <w:sz w:val="28"/>
          <w:szCs w:val="28"/>
        </w:rPr>
      </w:pPr>
      <w:r w:rsidRPr="009B11B4">
        <w:rPr>
          <w:b/>
          <w:bCs/>
          <w:iCs/>
          <w:sz w:val="28"/>
          <w:szCs w:val="28"/>
        </w:rPr>
        <w:t>Наименование государственной услуги</w:t>
      </w:r>
    </w:p>
    <w:p w:rsidR="00F828D8" w:rsidRPr="00526F8B" w:rsidRDefault="00F828D8" w:rsidP="00F828D8">
      <w:pPr>
        <w:ind w:firstLine="624"/>
        <w:jc w:val="both"/>
        <w:rPr>
          <w:b/>
          <w:bCs/>
          <w:i/>
          <w:iCs/>
          <w:sz w:val="28"/>
          <w:szCs w:val="28"/>
        </w:rPr>
      </w:pPr>
    </w:p>
    <w:p w:rsidR="00F828D8" w:rsidRPr="009B11B4" w:rsidRDefault="00F828D8" w:rsidP="00A059A2">
      <w:pPr>
        <w:pStyle w:val="afa"/>
        <w:numPr>
          <w:ilvl w:val="0"/>
          <w:numId w:val="1"/>
        </w:numPr>
        <w:tabs>
          <w:tab w:val="left" w:pos="993"/>
        </w:tabs>
        <w:spacing w:after="0" w:line="240" w:lineRule="auto"/>
        <w:ind w:left="0" w:firstLine="567"/>
        <w:jc w:val="both"/>
        <w:rPr>
          <w:rFonts w:ascii="Times New Roman" w:hAnsi="Times New Roman" w:cs="Times New Roman"/>
          <w:sz w:val="28"/>
          <w:szCs w:val="28"/>
        </w:rPr>
      </w:pPr>
      <w:r w:rsidRPr="009B11B4">
        <w:rPr>
          <w:rFonts w:ascii="Times New Roman" w:hAnsi="Times New Roman" w:cs="Times New Roman"/>
          <w:sz w:val="28"/>
          <w:szCs w:val="28"/>
        </w:rPr>
        <w:t>Наименование государственной услуги – присвоение звания «Ветеран труда».</w:t>
      </w:r>
    </w:p>
    <w:p w:rsidR="00F828D8" w:rsidRPr="00E067AD" w:rsidRDefault="00F828D8" w:rsidP="00F828D8">
      <w:pPr>
        <w:tabs>
          <w:tab w:val="num" w:pos="900"/>
        </w:tabs>
        <w:ind w:firstLine="624"/>
        <w:jc w:val="both"/>
        <w:rPr>
          <w:color w:val="FF0000"/>
          <w:sz w:val="28"/>
          <w:szCs w:val="28"/>
        </w:rPr>
      </w:pPr>
    </w:p>
    <w:p w:rsidR="00F828D8" w:rsidRPr="0064667B" w:rsidRDefault="00F828D8" w:rsidP="00F828D8">
      <w:pPr>
        <w:tabs>
          <w:tab w:val="num" w:pos="900"/>
        </w:tabs>
        <w:jc w:val="center"/>
        <w:rPr>
          <w:b/>
          <w:bCs/>
          <w:sz w:val="28"/>
          <w:szCs w:val="28"/>
        </w:rPr>
      </w:pPr>
      <w:r w:rsidRPr="0064667B">
        <w:rPr>
          <w:b/>
          <w:bCs/>
          <w:iCs/>
          <w:sz w:val="28"/>
          <w:szCs w:val="28"/>
        </w:rPr>
        <w:t>Наименование органа, предоставляющего государственную услугу</w:t>
      </w:r>
    </w:p>
    <w:p w:rsidR="00F828D8" w:rsidRPr="00AF574C" w:rsidRDefault="00F828D8" w:rsidP="00F828D8">
      <w:pPr>
        <w:ind w:firstLine="624"/>
        <w:jc w:val="both"/>
        <w:rPr>
          <w:sz w:val="28"/>
          <w:szCs w:val="28"/>
        </w:rPr>
      </w:pPr>
    </w:p>
    <w:bookmarkEnd w:id="0"/>
    <w:p w:rsidR="00F828D8" w:rsidRDefault="00596007" w:rsidP="00A059A2">
      <w:pPr>
        <w:pStyle w:val="afa"/>
        <w:numPr>
          <w:ilvl w:val="0"/>
          <w:numId w:val="1"/>
        </w:numPr>
        <w:tabs>
          <w:tab w:val="left" w:pos="993"/>
        </w:tabs>
        <w:spacing w:after="0" w:line="240" w:lineRule="auto"/>
        <w:ind w:left="0" w:firstLine="567"/>
        <w:jc w:val="both"/>
        <w:rPr>
          <w:sz w:val="28"/>
          <w:szCs w:val="28"/>
        </w:rPr>
      </w:pPr>
      <w:r w:rsidRPr="00F8442A">
        <w:rPr>
          <w:rFonts w:ascii="Times New Roman" w:hAnsi="Times New Roman" w:cs="Times New Roman"/>
          <w:color w:val="000000"/>
          <w:sz w:val="28"/>
          <w:szCs w:val="28"/>
        </w:rPr>
        <w:t xml:space="preserve">Государственную услугу предоставляет </w:t>
      </w:r>
      <w:r w:rsidRPr="00852111">
        <w:rPr>
          <w:rFonts w:ascii="Times New Roman" w:hAnsi="Times New Roman" w:cs="Times New Roman"/>
          <w:color w:val="000000"/>
          <w:sz w:val="28"/>
          <w:szCs w:val="28"/>
          <w:highlight w:val="green"/>
        </w:rPr>
        <w:t>территориальное отделение Центра</w:t>
      </w:r>
      <w:r w:rsidRPr="00F8442A">
        <w:rPr>
          <w:rFonts w:ascii="Times New Roman" w:hAnsi="Times New Roman" w:cs="Times New Roman"/>
          <w:color w:val="000000"/>
          <w:sz w:val="28"/>
          <w:szCs w:val="28"/>
        </w:rPr>
        <w:t xml:space="preserve"> по месту жительства заявител</w:t>
      </w:r>
      <w:r>
        <w:rPr>
          <w:rFonts w:ascii="Times New Roman" w:hAnsi="Times New Roman" w:cs="Times New Roman"/>
          <w:color w:val="000000"/>
          <w:sz w:val="28"/>
          <w:szCs w:val="28"/>
        </w:rPr>
        <w:t>я</w:t>
      </w:r>
      <w:r w:rsidR="00F828D8" w:rsidRPr="005709FC">
        <w:rPr>
          <w:sz w:val="28"/>
          <w:szCs w:val="28"/>
        </w:rPr>
        <w:t xml:space="preserve">. </w:t>
      </w:r>
    </w:p>
    <w:p w:rsidR="00F828D8" w:rsidRPr="00596007" w:rsidRDefault="00F828D8" w:rsidP="00A059A2">
      <w:pPr>
        <w:pStyle w:val="afa"/>
        <w:numPr>
          <w:ilvl w:val="0"/>
          <w:numId w:val="1"/>
        </w:numPr>
        <w:tabs>
          <w:tab w:val="left" w:pos="993"/>
        </w:tabs>
        <w:spacing w:after="0" w:line="240" w:lineRule="auto"/>
        <w:ind w:left="0" w:firstLine="539"/>
        <w:jc w:val="both"/>
        <w:rPr>
          <w:sz w:val="28"/>
          <w:szCs w:val="28"/>
        </w:rPr>
      </w:pPr>
      <w:r w:rsidRPr="00596007">
        <w:rPr>
          <w:rFonts w:ascii="Times New Roman" w:hAnsi="Times New Roman" w:cs="Times New Roman"/>
          <w:sz w:val="28"/>
          <w:szCs w:val="28"/>
        </w:rPr>
        <w:t xml:space="preserve">При предоставлении государственной услуги </w:t>
      </w:r>
      <w:r w:rsidR="00596007" w:rsidRPr="00596007">
        <w:rPr>
          <w:rFonts w:ascii="Times New Roman" w:hAnsi="Times New Roman" w:cs="Times New Roman"/>
          <w:color w:val="000000"/>
          <w:sz w:val="28"/>
          <w:szCs w:val="28"/>
          <w:highlight w:val="green"/>
        </w:rPr>
        <w:t>территориальное отделение Центра</w:t>
      </w:r>
      <w:r w:rsidR="00596007" w:rsidRPr="00596007">
        <w:rPr>
          <w:rFonts w:ascii="Times New Roman" w:hAnsi="Times New Roman" w:cs="Times New Roman"/>
          <w:sz w:val="28"/>
          <w:szCs w:val="28"/>
        </w:rPr>
        <w:t xml:space="preserve"> </w:t>
      </w:r>
      <w:r w:rsidR="00596007" w:rsidRPr="00596007">
        <w:rPr>
          <w:rFonts w:ascii="Times New Roman" w:hAnsi="Times New Roman" w:cs="Times New Roman"/>
          <w:color w:val="000000"/>
          <w:sz w:val="28"/>
          <w:szCs w:val="28"/>
        </w:rPr>
        <w:t xml:space="preserve">осуществляет межведомственное информационное взаимодействие </w:t>
      </w:r>
      <w:r w:rsidRPr="00596007">
        <w:rPr>
          <w:rFonts w:ascii="Times New Roman" w:hAnsi="Times New Roman" w:cs="Times New Roman"/>
          <w:sz w:val="28"/>
          <w:szCs w:val="28"/>
        </w:rPr>
        <w:t>с</w:t>
      </w:r>
      <w:r w:rsidR="00596007">
        <w:rPr>
          <w:sz w:val="28"/>
          <w:szCs w:val="28"/>
        </w:rPr>
        <w:t xml:space="preserve"> </w:t>
      </w:r>
      <w:r w:rsidRPr="00596007">
        <w:rPr>
          <w:rFonts w:ascii="Times New Roman" w:hAnsi="Times New Roman" w:cs="Times New Roman"/>
          <w:sz w:val="28"/>
          <w:szCs w:val="28"/>
        </w:rPr>
        <w:t>территориальными органами Пенсионного фонда Российской Федерации в части получения сведений, необходимых для присвоения звания «Ветеран труда», подтверждающих наличие у заявителя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а также с иными государственными органами или подведомственными государственным органам организациями, в распоряжении которых находятся эти документы и (или) информация.</w:t>
      </w:r>
      <w:r w:rsidRPr="00596007">
        <w:rPr>
          <w:rFonts w:ascii="Times New Roman" w:hAnsi="Times New Roman" w:cs="Times New Roman"/>
          <w:color w:val="FF99CC"/>
          <w:sz w:val="28"/>
          <w:szCs w:val="28"/>
        </w:rPr>
        <w:t xml:space="preserve"> </w:t>
      </w:r>
    </w:p>
    <w:p w:rsidR="00F828D8" w:rsidRPr="00C93A8F" w:rsidRDefault="00F828D8" w:rsidP="00A059A2">
      <w:pPr>
        <w:pStyle w:val="afa"/>
        <w:numPr>
          <w:ilvl w:val="0"/>
          <w:numId w:val="1"/>
        </w:numPr>
        <w:tabs>
          <w:tab w:val="left" w:pos="993"/>
        </w:tabs>
        <w:spacing w:after="0" w:line="240" w:lineRule="auto"/>
        <w:ind w:left="0" w:firstLine="539"/>
        <w:jc w:val="both"/>
        <w:rPr>
          <w:rFonts w:ascii="Times New Roman" w:hAnsi="Times New Roman" w:cs="Times New Roman"/>
          <w:sz w:val="28"/>
          <w:szCs w:val="28"/>
        </w:rPr>
      </w:pPr>
      <w:r w:rsidRPr="0000286F">
        <w:rPr>
          <w:rFonts w:ascii="Times New Roman" w:hAnsi="Times New Roman" w:cs="Times New Roman"/>
          <w:sz w:val="28"/>
          <w:szCs w:val="28"/>
        </w:rPr>
        <w:t xml:space="preserve">Запрещено требовать от </w:t>
      </w:r>
      <w:r w:rsidR="00596007">
        <w:rPr>
          <w:rFonts w:ascii="Times New Roman" w:hAnsi="Times New Roman" w:cs="Times New Roman"/>
          <w:sz w:val="28"/>
          <w:szCs w:val="28"/>
        </w:rPr>
        <w:t>заявителя</w:t>
      </w:r>
      <w:r w:rsidRPr="0000286F">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w:t>
      </w:r>
      <w:r w:rsidRPr="005F0349">
        <w:rPr>
          <w:rFonts w:ascii="Times New Roman" w:hAnsi="Times New Roman" w:cs="Times New Roman"/>
          <w:sz w:val="28"/>
          <w:szCs w:val="28"/>
        </w:rPr>
        <w:t xml:space="preserve">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F828D8" w:rsidRPr="00E067AD" w:rsidRDefault="00F828D8" w:rsidP="00F828D8">
      <w:pPr>
        <w:jc w:val="center"/>
        <w:rPr>
          <w:b/>
          <w:bCs/>
          <w:i/>
          <w:iCs/>
          <w:color w:val="FF0000"/>
          <w:sz w:val="28"/>
          <w:szCs w:val="28"/>
        </w:rPr>
      </w:pPr>
    </w:p>
    <w:p w:rsidR="00F828D8" w:rsidRPr="00596007" w:rsidRDefault="00F828D8" w:rsidP="00F828D8">
      <w:pPr>
        <w:jc w:val="center"/>
        <w:rPr>
          <w:b/>
          <w:bCs/>
          <w:iCs/>
          <w:sz w:val="28"/>
          <w:szCs w:val="28"/>
        </w:rPr>
      </w:pPr>
      <w:r w:rsidRPr="00596007">
        <w:rPr>
          <w:b/>
          <w:bCs/>
          <w:iCs/>
          <w:sz w:val="28"/>
          <w:szCs w:val="28"/>
        </w:rPr>
        <w:t>Описание результата предоставления государственной услуги</w:t>
      </w:r>
    </w:p>
    <w:p w:rsidR="00F828D8" w:rsidRPr="00787799" w:rsidRDefault="00F828D8" w:rsidP="00F828D8">
      <w:pPr>
        <w:jc w:val="center"/>
        <w:rPr>
          <w:b/>
          <w:bCs/>
          <w:i/>
          <w:iCs/>
          <w:sz w:val="28"/>
          <w:szCs w:val="28"/>
        </w:rPr>
      </w:pPr>
    </w:p>
    <w:p w:rsidR="00F828D8" w:rsidRPr="005E6D01" w:rsidRDefault="00F828D8" w:rsidP="00A059A2">
      <w:pPr>
        <w:pStyle w:val="afa"/>
        <w:numPr>
          <w:ilvl w:val="0"/>
          <w:numId w:val="1"/>
        </w:numPr>
        <w:tabs>
          <w:tab w:val="left" w:pos="993"/>
        </w:tabs>
        <w:spacing w:after="0" w:line="240" w:lineRule="auto"/>
        <w:ind w:left="0" w:firstLine="539"/>
        <w:jc w:val="both"/>
        <w:rPr>
          <w:rFonts w:ascii="Times New Roman" w:hAnsi="Times New Roman" w:cs="Times New Roman"/>
          <w:sz w:val="28"/>
          <w:szCs w:val="28"/>
        </w:rPr>
      </w:pPr>
      <w:r w:rsidRPr="005E6D01">
        <w:rPr>
          <w:rFonts w:ascii="Times New Roman" w:hAnsi="Times New Roman" w:cs="Times New Roman"/>
          <w:sz w:val="28"/>
          <w:szCs w:val="28"/>
        </w:rPr>
        <w:t>Результатом предоставления государственной услуги является</w:t>
      </w:r>
      <w:r w:rsidR="00596007" w:rsidRPr="005E6D01">
        <w:rPr>
          <w:rFonts w:ascii="Times New Roman" w:hAnsi="Times New Roman" w:cs="Times New Roman"/>
          <w:sz w:val="28"/>
          <w:szCs w:val="28"/>
        </w:rPr>
        <w:t xml:space="preserve"> принятие </w:t>
      </w:r>
      <w:r w:rsidRPr="005E6D01">
        <w:rPr>
          <w:rFonts w:ascii="Times New Roman" w:hAnsi="Times New Roman" w:cs="Times New Roman"/>
          <w:sz w:val="28"/>
          <w:szCs w:val="28"/>
        </w:rPr>
        <w:t xml:space="preserve">решения о присвоении </w:t>
      </w:r>
      <w:r w:rsidR="00596007" w:rsidRPr="005E6D01">
        <w:rPr>
          <w:rFonts w:ascii="Times New Roman" w:hAnsi="Times New Roman" w:cs="Times New Roman"/>
          <w:sz w:val="28"/>
          <w:szCs w:val="28"/>
        </w:rPr>
        <w:t xml:space="preserve">заявителю </w:t>
      </w:r>
      <w:r w:rsidRPr="005E6D01">
        <w:rPr>
          <w:rFonts w:ascii="Times New Roman" w:hAnsi="Times New Roman" w:cs="Times New Roman"/>
          <w:sz w:val="28"/>
          <w:szCs w:val="28"/>
        </w:rPr>
        <w:t>звания «Ветеран труда» с последующим оформлением и выдачей удостоверения «Ветеран труда»</w:t>
      </w:r>
      <w:r w:rsidR="00596007" w:rsidRPr="005E6D01">
        <w:rPr>
          <w:rFonts w:ascii="Times New Roman" w:hAnsi="Times New Roman" w:cs="Times New Roman"/>
          <w:sz w:val="28"/>
          <w:szCs w:val="28"/>
        </w:rPr>
        <w:t xml:space="preserve"> либо </w:t>
      </w:r>
      <w:r w:rsidR="00F00644">
        <w:rPr>
          <w:rFonts w:ascii="Times New Roman" w:hAnsi="Times New Roman" w:cs="Times New Roman"/>
          <w:sz w:val="28"/>
          <w:szCs w:val="28"/>
        </w:rPr>
        <w:t xml:space="preserve">решения </w:t>
      </w:r>
      <w:r w:rsidRPr="005E6D01">
        <w:rPr>
          <w:rFonts w:ascii="Times New Roman" w:hAnsi="Times New Roman" w:cs="Times New Roman"/>
          <w:sz w:val="28"/>
          <w:szCs w:val="28"/>
        </w:rPr>
        <w:t>об отказе в присвоении</w:t>
      </w:r>
      <w:r w:rsidR="005E6D01" w:rsidRPr="005E6D01">
        <w:rPr>
          <w:rFonts w:ascii="Times New Roman" w:hAnsi="Times New Roman" w:cs="Times New Roman"/>
          <w:sz w:val="28"/>
          <w:szCs w:val="28"/>
        </w:rPr>
        <w:t xml:space="preserve"> заявителю</w:t>
      </w:r>
      <w:r w:rsidRPr="005E6D01">
        <w:rPr>
          <w:rFonts w:ascii="Times New Roman" w:hAnsi="Times New Roman" w:cs="Times New Roman"/>
          <w:sz w:val="28"/>
          <w:szCs w:val="28"/>
        </w:rPr>
        <w:t xml:space="preserve"> звания «Ветеран труда».</w:t>
      </w:r>
    </w:p>
    <w:p w:rsidR="005E6D01" w:rsidRPr="00CD7394" w:rsidRDefault="005E6D01" w:rsidP="005E6D01">
      <w:pPr>
        <w:pStyle w:val="ConsPlusNormal"/>
        <w:tabs>
          <w:tab w:val="left" w:pos="993"/>
        </w:tabs>
        <w:ind w:firstLine="567"/>
        <w:jc w:val="both"/>
        <w:rPr>
          <w:rFonts w:ascii="Times New Roman" w:hAnsi="Times New Roman" w:cs="Times New Roman"/>
          <w:color w:val="000000"/>
          <w:sz w:val="28"/>
          <w:szCs w:val="28"/>
        </w:rPr>
      </w:pPr>
      <w:r w:rsidRPr="00CD7394">
        <w:rPr>
          <w:rFonts w:ascii="Times New Roman" w:hAnsi="Times New Roman" w:cs="Times New Roman"/>
          <w:sz w:val="28"/>
          <w:szCs w:val="28"/>
        </w:rPr>
        <w:t xml:space="preserve">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w:t>
      </w:r>
      <w:r>
        <w:rPr>
          <w:rFonts w:ascii="Times New Roman" w:hAnsi="Times New Roman" w:cs="Times New Roman"/>
          <w:sz w:val="28"/>
          <w:szCs w:val="28"/>
        </w:rPr>
        <w:t>Центра</w:t>
      </w:r>
      <w:r w:rsidRPr="00CD7394">
        <w:rPr>
          <w:rFonts w:ascii="Times New Roman" w:hAnsi="Times New Roman" w:cs="Times New Roman"/>
          <w:sz w:val="28"/>
          <w:szCs w:val="28"/>
        </w:rPr>
        <w:t xml:space="preserve"> с использованием усиленной квалифицированной электронной подписи, в соответствии с действующим законодательством Российской Федерации</w:t>
      </w:r>
      <w:r>
        <w:rPr>
          <w:rFonts w:ascii="Times New Roman" w:hAnsi="Times New Roman" w:cs="Times New Roman"/>
          <w:sz w:val="28"/>
          <w:szCs w:val="28"/>
        </w:rPr>
        <w:t>.</w:t>
      </w:r>
    </w:p>
    <w:p w:rsidR="00F828D8" w:rsidRPr="00E067AD" w:rsidRDefault="00F828D8" w:rsidP="00F828D8">
      <w:pPr>
        <w:pStyle w:val="ConsPlusNormal"/>
        <w:ind w:firstLine="540"/>
        <w:jc w:val="both"/>
        <w:rPr>
          <w:rFonts w:ascii="Times New Roman" w:hAnsi="Times New Roman" w:cs="Times New Roman"/>
          <w:color w:val="FF0000"/>
          <w:sz w:val="28"/>
          <w:szCs w:val="28"/>
        </w:rPr>
      </w:pPr>
    </w:p>
    <w:p w:rsidR="00F828D8" w:rsidRPr="005E6D01" w:rsidRDefault="00F828D8" w:rsidP="00F828D8">
      <w:pPr>
        <w:pStyle w:val="ConsPlusNormal"/>
        <w:ind w:firstLine="540"/>
        <w:jc w:val="center"/>
        <w:rPr>
          <w:rFonts w:ascii="Times New Roman" w:hAnsi="Times New Roman" w:cs="Times New Roman"/>
          <w:b/>
          <w:bCs/>
          <w:iCs/>
          <w:sz w:val="28"/>
          <w:szCs w:val="28"/>
        </w:rPr>
      </w:pPr>
      <w:r w:rsidRPr="005E6D01">
        <w:rPr>
          <w:rFonts w:ascii="Times New Roman" w:hAnsi="Times New Roman" w:cs="Times New Roman"/>
          <w:b/>
          <w:bCs/>
          <w:iCs/>
          <w:sz w:val="28"/>
          <w:szCs w:val="28"/>
        </w:rPr>
        <w:t>Срок предоставления государственной услуги</w:t>
      </w:r>
    </w:p>
    <w:p w:rsidR="00F828D8" w:rsidRPr="002C0938" w:rsidRDefault="00F828D8" w:rsidP="00F828D8">
      <w:pPr>
        <w:pStyle w:val="ConsPlusNormal"/>
        <w:ind w:firstLine="540"/>
        <w:jc w:val="center"/>
        <w:rPr>
          <w:rFonts w:ascii="Times New Roman" w:hAnsi="Times New Roman" w:cs="Times New Roman"/>
          <w:b/>
          <w:bCs/>
          <w:i/>
          <w:iCs/>
          <w:sz w:val="28"/>
          <w:szCs w:val="28"/>
        </w:rPr>
      </w:pPr>
    </w:p>
    <w:p w:rsidR="00F828D8" w:rsidRPr="005E6D01" w:rsidRDefault="00F828D8" w:rsidP="00A059A2">
      <w:pPr>
        <w:pStyle w:val="afa"/>
        <w:numPr>
          <w:ilvl w:val="0"/>
          <w:numId w:val="1"/>
        </w:numPr>
        <w:tabs>
          <w:tab w:val="left" w:pos="993"/>
        </w:tabs>
        <w:spacing w:after="0" w:line="240" w:lineRule="auto"/>
        <w:ind w:left="0" w:firstLine="539"/>
        <w:jc w:val="both"/>
        <w:rPr>
          <w:rFonts w:ascii="Times New Roman" w:hAnsi="Times New Roman" w:cs="Times New Roman"/>
          <w:sz w:val="28"/>
          <w:szCs w:val="28"/>
        </w:rPr>
      </w:pPr>
      <w:r w:rsidRPr="005E6D01">
        <w:rPr>
          <w:rFonts w:ascii="Times New Roman" w:hAnsi="Times New Roman" w:cs="Times New Roman"/>
          <w:sz w:val="28"/>
          <w:szCs w:val="28"/>
        </w:rPr>
        <w:t xml:space="preserve">Решение о присвоении звания «Ветеран труда» </w:t>
      </w:r>
      <w:r w:rsidR="005E6D01" w:rsidRPr="005E6D01">
        <w:rPr>
          <w:rFonts w:ascii="Times New Roman" w:hAnsi="Times New Roman" w:cs="Times New Roman"/>
          <w:sz w:val="28"/>
          <w:szCs w:val="28"/>
        </w:rPr>
        <w:t xml:space="preserve">либо </w:t>
      </w:r>
      <w:r w:rsidRPr="005E6D01">
        <w:rPr>
          <w:rFonts w:ascii="Times New Roman" w:hAnsi="Times New Roman" w:cs="Times New Roman"/>
          <w:sz w:val="28"/>
          <w:szCs w:val="28"/>
        </w:rPr>
        <w:t xml:space="preserve">об отказе в присвоении звания «Ветеран труда» </w:t>
      </w:r>
      <w:r w:rsidR="005E6D01" w:rsidRPr="005E6D01">
        <w:rPr>
          <w:rFonts w:ascii="Times New Roman" w:hAnsi="Times New Roman" w:cs="Times New Roman"/>
          <w:sz w:val="28"/>
          <w:szCs w:val="28"/>
        </w:rPr>
        <w:t xml:space="preserve">Центр </w:t>
      </w:r>
      <w:r w:rsidRPr="005E6D01">
        <w:rPr>
          <w:rFonts w:ascii="Times New Roman" w:hAnsi="Times New Roman" w:cs="Times New Roman"/>
          <w:sz w:val="28"/>
          <w:szCs w:val="28"/>
        </w:rPr>
        <w:t xml:space="preserve">принимает в течение 15 рабочих дней с </w:t>
      </w:r>
      <w:r w:rsidR="005E6D01" w:rsidRPr="005E6D01">
        <w:rPr>
          <w:rFonts w:ascii="Times New Roman" w:hAnsi="Times New Roman" w:cs="Times New Roman"/>
          <w:sz w:val="28"/>
          <w:szCs w:val="28"/>
        </w:rPr>
        <w:t>даты приема (</w:t>
      </w:r>
      <w:r w:rsidRPr="005E6D01">
        <w:rPr>
          <w:rFonts w:ascii="Times New Roman" w:hAnsi="Times New Roman" w:cs="Times New Roman"/>
          <w:sz w:val="28"/>
          <w:szCs w:val="28"/>
        </w:rPr>
        <w:t>регистрации</w:t>
      </w:r>
      <w:r w:rsidR="005E6D01" w:rsidRPr="005E6D01">
        <w:rPr>
          <w:rFonts w:ascii="Times New Roman" w:hAnsi="Times New Roman" w:cs="Times New Roman"/>
          <w:sz w:val="28"/>
          <w:szCs w:val="28"/>
        </w:rPr>
        <w:t>)</w:t>
      </w:r>
      <w:r w:rsidRPr="005E6D01">
        <w:rPr>
          <w:rFonts w:ascii="Times New Roman" w:hAnsi="Times New Roman" w:cs="Times New Roman"/>
          <w:sz w:val="28"/>
          <w:szCs w:val="28"/>
        </w:rPr>
        <w:t xml:space="preserve"> заявления о </w:t>
      </w:r>
      <w:r w:rsidR="005E6D01" w:rsidRPr="005E6D01">
        <w:rPr>
          <w:rFonts w:ascii="Times New Roman" w:hAnsi="Times New Roman" w:cs="Times New Roman"/>
          <w:sz w:val="28"/>
          <w:szCs w:val="28"/>
        </w:rPr>
        <w:t xml:space="preserve">присвоении звания «Ветеран труда» </w:t>
      </w:r>
      <w:r w:rsidRPr="005E6D01">
        <w:rPr>
          <w:rFonts w:ascii="Times New Roman" w:hAnsi="Times New Roman" w:cs="Times New Roman"/>
          <w:sz w:val="28"/>
          <w:szCs w:val="28"/>
        </w:rPr>
        <w:t xml:space="preserve">(далее – заявление) </w:t>
      </w:r>
      <w:r w:rsidR="005E6D01" w:rsidRPr="005E6D01">
        <w:rPr>
          <w:rFonts w:ascii="Times New Roman" w:hAnsi="Times New Roman" w:cs="Times New Roman"/>
          <w:color w:val="000000"/>
          <w:sz w:val="28"/>
          <w:szCs w:val="28"/>
        </w:rPr>
        <w:t xml:space="preserve">со всеми документами, указанными в </w:t>
      </w:r>
      <w:r w:rsidR="005E6D01" w:rsidRPr="005E6D01">
        <w:rPr>
          <w:rFonts w:ascii="Times New Roman" w:hAnsi="Times New Roman" w:cs="Times New Roman"/>
          <w:color w:val="000000"/>
          <w:sz w:val="28"/>
          <w:szCs w:val="28"/>
          <w:highlight w:val="cyan"/>
        </w:rPr>
        <w:t>пункте 16</w:t>
      </w:r>
      <w:r w:rsidR="005E6D01" w:rsidRPr="005E6D01">
        <w:rPr>
          <w:rFonts w:ascii="Times New Roman" w:hAnsi="Times New Roman" w:cs="Times New Roman"/>
          <w:color w:val="000000"/>
          <w:sz w:val="28"/>
          <w:szCs w:val="28"/>
        </w:rPr>
        <w:t xml:space="preserve"> Административного регламента.</w:t>
      </w:r>
    </w:p>
    <w:p w:rsidR="00086DCA" w:rsidRPr="00086DCA" w:rsidRDefault="005E6D01" w:rsidP="00086DCA">
      <w:pPr>
        <w:autoSpaceDE w:val="0"/>
        <w:autoSpaceDN w:val="0"/>
        <w:adjustRightInd w:val="0"/>
        <w:ind w:firstLine="624"/>
        <w:jc w:val="both"/>
        <w:rPr>
          <w:sz w:val="28"/>
          <w:szCs w:val="28"/>
        </w:rPr>
      </w:pPr>
      <w:r w:rsidRPr="005E6D01">
        <w:rPr>
          <w:sz w:val="28"/>
          <w:szCs w:val="28"/>
          <w:highlight w:val="green"/>
        </w:rPr>
        <w:t>Удостоверение «Ветеран труда»</w:t>
      </w:r>
      <w:r w:rsidR="003B6F8E">
        <w:rPr>
          <w:sz w:val="28"/>
          <w:szCs w:val="28"/>
        </w:rPr>
        <w:t xml:space="preserve"> оформляется в течение 2 рабочих дней со дня принятия решения </w:t>
      </w:r>
      <w:r w:rsidR="003B6F8E" w:rsidRPr="005E6D01">
        <w:rPr>
          <w:sz w:val="28"/>
          <w:szCs w:val="28"/>
        </w:rPr>
        <w:t>о присвоении звания «Ветеран труда»</w:t>
      </w:r>
      <w:r w:rsidR="003B6F8E">
        <w:rPr>
          <w:sz w:val="28"/>
          <w:szCs w:val="28"/>
        </w:rPr>
        <w:t xml:space="preserve">. По истечении указанного срока заявитель вправе получить удостоверение в </w:t>
      </w:r>
      <w:r w:rsidR="00731C44" w:rsidRPr="00596007">
        <w:rPr>
          <w:color w:val="000000"/>
          <w:sz w:val="28"/>
          <w:szCs w:val="28"/>
          <w:highlight w:val="green"/>
        </w:rPr>
        <w:t>террит</w:t>
      </w:r>
      <w:r w:rsidR="00731C44">
        <w:rPr>
          <w:color w:val="000000"/>
          <w:sz w:val="28"/>
          <w:szCs w:val="28"/>
          <w:highlight w:val="green"/>
        </w:rPr>
        <w:t>ориальном отделении</w:t>
      </w:r>
      <w:r w:rsidR="00731C44" w:rsidRPr="00596007">
        <w:rPr>
          <w:color w:val="000000"/>
          <w:sz w:val="28"/>
          <w:szCs w:val="28"/>
          <w:highlight w:val="green"/>
        </w:rPr>
        <w:t xml:space="preserve"> Центра</w:t>
      </w:r>
      <w:r w:rsidR="00731C44">
        <w:rPr>
          <w:sz w:val="28"/>
          <w:szCs w:val="28"/>
        </w:rPr>
        <w:t xml:space="preserve"> либо в многофункциональном</w:t>
      </w:r>
      <w:r w:rsidR="00731C44" w:rsidRPr="00CD6EE3">
        <w:rPr>
          <w:sz w:val="28"/>
          <w:szCs w:val="28"/>
        </w:rPr>
        <w:t xml:space="preserve"> центр</w:t>
      </w:r>
      <w:r w:rsidR="00731C44">
        <w:rPr>
          <w:sz w:val="28"/>
          <w:szCs w:val="28"/>
        </w:rPr>
        <w:t>е.</w:t>
      </w:r>
      <w:r w:rsidR="00086DCA">
        <w:rPr>
          <w:sz w:val="28"/>
          <w:szCs w:val="28"/>
        </w:rPr>
        <w:t xml:space="preserve"> </w:t>
      </w:r>
      <w:r w:rsidR="00086DCA" w:rsidRPr="00086DCA">
        <w:rPr>
          <w:sz w:val="28"/>
          <w:szCs w:val="28"/>
        </w:rPr>
        <w:t xml:space="preserve">В случае обращения за получением удостоверения «Ветеран труда» представителем гражданина им должны быть предъявлены документы, подтверждающие его личность и полномочия действовать от имени гражданина. </w:t>
      </w:r>
    </w:p>
    <w:p w:rsidR="005E6D01" w:rsidRDefault="005E6D01" w:rsidP="00F828D8">
      <w:pPr>
        <w:autoSpaceDE w:val="0"/>
        <w:autoSpaceDN w:val="0"/>
        <w:adjustRightInd w:val="0"/>
        <w:ind w:firstLine="624"/>
        <w:jc w:val="both"/>
        <w:rPr>
          <w:color w:val="FF0000"/>
          <w:sz w:val="28"/>
          <w:szCs w:val="28"/>
        </w:rPr>
      </w:pPr>
    </w:p>
    <w:p w:rsidR="00F828D8" w:rsidRPr="00731C44" w:rsidRDefault="00F828D8" w:rsidP="00F828D8">
      <w:pPr>
        <w:jc w:val="center"/>
        <w:rPr>
          <w:b/>
          <w:bCs/>
          <w:iCs/>
          <w:sz w:val="28"/>
          <w:szCs w:val="28"/>
        </w:rPr>
      </w:pPr>
      <w:r w:rsidRPr="00731C44">
        <w:rPr>
          <w:b/>
          <w:bCs/>
          <w:iCs/>
          <w:sz w:val="28"/>
          <w:szCs w:val="28"/>
        </w:rPr>
        <w:t>Перечень нормативных правовых актов, регулирующих отношения, возникающие в связи с предоставлением государственной услуги</w:t>
      </w:r>
    </w:p>
    <w:p w:rsidR="00F828D8" w:rsidRDefault="00F828D8" w:rsidP="00F828D8">
      <w:pPr>
        <w:ind w:firstLine="624"/>
        <w:jc w:val="both"/>
        <w:rPr>
          <w:b/>
          <w:bCs/>
          <w:iCs/>
          <w:color w:val="FF0000"/>
          <w:sz w:val="28"/>
          <w:szCs w:val="28"/>
        </w:rPr>
      </w:pPr>
    </w:p>
    <w:p w:rsidR="00731C44" w:rsidRPr="00A458B6" w:rsidRDefault="00731C44"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44AF9">
        <w:rPr>
          <w:rFonts w:ascii="Times New Roman" w:hAnsi="Times New Roman" w:cs="Times New Roman"/>
          <w:color w:val="000000"/>
          <w:sz w:val="28"/>
          <w:szCs w:val="28"/>
        </w:rPr>
        <w:t>еречень</w:t>
      </w:r>
      <w:r>
        <w:rPr>
          <w:rFonts w:ascii="Times New Roman" w:hAnsi="Times New Roman" w:cs="Times New Roman"/>
          <w:color w:val="000000"/>
          <w:sz w:val="28"/>
          <w:szCs w:val="28"/>
        </w:rPr>
        <w:t xml:space="preserve"> </w:t>
      </w:r>
      <w:r w:rsidRPr="00D33214">
        <w:rPr>
          <w:rFonts w:ascii="Times New Roman" w:hAnsi="Times New Roman" w:cs="Times New Roman"/>
          <w:color w:val="000000"/>
          <w:sz w:val="28"/>
          <w:szCs w:val="28"/>
        </w:rPr>
        <w:t>нормативных правовых актов, регулирующих предоставление государственной услуги</w:t>
      </w:r>
      <w:r>
        <w:rPr>
          <w:rFonts w:ascii="Times New Roman" w:hAnsi="Times New Roman" w:cs="Times New Roman"/>
          <w:color w:val="000000"/>
          <w:sz w:val="28"/>
          <w:szCs w:val="28"/>
        </w:rPr>
        <w:t>,</w:t>
      </w:r>
      <w:r w:rsidRPr="00344AF9">
        <w:rPr>
          <w:rFonts w:ascii="Times New Roman" w:hAnsi="Times New Roman" w:cs="Times New Roman"/>
          <w:color w:val="000000"/>
          <w:sz w:val="28"/>
          <w:szCs w:val="28"/>
        </w:rPr>
        <w:t xml:space="preserve"> размещ</w:t>
      </w:r>
      <w:r>
        <w:rPr>
          <w:rFonts w:ascii="Times New Roman" w:hAnsi="Times New Roman" w:cs="Times New Roman"/>
          <w:color w:val="000000"/>
          <w:sz w:val="28"/>
          <w:szCs w:val="28"/>
        </w:rPr>
        <w:t>ается</w:t>
      </w:r>
      <w:r w:rsidRPr="00344AF9">
        <w:rPr>
          <w:rFonts w:ascii="Times New Roman" w:hAnsi="Times New Roman" w:cs="Times New Roman"/>
          <w:color w:val="000000"/>
          <w:sz w:val="28"/>
          <w:szCs w:val="28"/>
        </w:rPr>
        <w:t xml:space="preserve"> на </w:t>
      </w:r>
      <w:r w:rsidRPr="00A458B6">
        <w:rPr>
          <w:rFonts w:ascii="Times New Roman" w:hAnsi="Times New Roman" w:cs="Times New Roman"/>
          <w:color w:val="000000"/>
          <w:sz w:val="28"/>
          <w:szCs w:val="28"/>
        </w:rPr>
        <w:t xml:space="preserve">сайте Министерства по адресу: </w:t>
      </w:r>
      <w:hyperlink r:id="rId15" w:tgtFrame="_blank" w:history="1">
        <w:r w:rsidRPr="00A458B6">
          <w:rPr>
            <w:rStyle w:val="a4"/>
            <w:rFonts w:ascii="Times New Roman" w:hAnsi="Times New Roman" w:cs="Times New Roman"/>
            <w:color w:val="000000"/>
            <w:sz w:val="28"/>
            <w:szCs w:val="28"/>
          </w:rPr>
          <w:t>http://social.karelia.ru/</w:t>
        </w:r>
      </w:hyperlink>
      <w:r w:rsidRPr="00A458B6">
        <w:rPr>
          <w:rStyle w:val="a4"/>
          <w:rFonts w:ascii="Times New Roman" w:hAnsi="Times New Roman" w:cs="Times New Roman"/>
          <w:color w:val="000000"/>
          <w:sz w:val="28"/>
          <w:szCs w:val="28"/>
        </w:rPr>
        <w:t>,</w:t>
      </w:r>
      <w:r w:rsidRPr="00731C44">
        <w:rPr>
          <w:rStyle w:val="a4"/>
          <w:rFonts w:ascii="Times New Roman" w:hAnsi="Times New Roman" w:cs="Times New Roman"/>
          <w:color w:val="000000"/>
          <w:sz w:val="28"/>
          <w:szCs w:val="28"/>
          <w:u w:val="none"/>
        </w:rPr>
        <w:t xml:space="preserve"> сайте</w:t>
      </w:r>
      <w:r w:rsidRPr="00A458B6">
        <w:rPr>
          <w:rFonts w:ascii="Times New Roman" w:hAnsi="Times New Roman" w:cs="Times New Roman"/>
          <w:color w:val="000000"/>
          <w:sz w:val="28"/>
          <w:szCs w:val="28"/>
        </w:rPr>
        <w:t xml:space="preserve"> </w:t>
      </w:r>
      <w:r w:rsidRPr="00A458B6">
        <w:rPr>
          <w:rFonts w:ascii="Times New Roman" w:hAnsi="Times New Roman" w:cs="Times New Roman"/>
          <w:color w:val="000000"/>
          <w:sz w:val="28"/>
          <w:szCs w:val="28"/>
          <w:highlight w:val="yellow"/>
        </w:rPr>
        <w:t>Центра</w:t>
      </w:r>
      <w:r w:rsidRPr="00A458B6">
        <w:rPr>
          <w:rFonts w:ascii="Times New Roman" w:hAnsi="Times New Roman" w:cs="Times New Roman"/>
          <w:color w:val="000000"/>
          <w:sz w:val="28"/>
          <w:szCs w:val="28"/>
        </w:rPr>
        <w:t xml:space="preserve">, Едином портале по адресу: </w:t>
      </w:r>
      <w:hyperlink r:id="rId16" w:history="1">
        <w:r w:rsidRPr="00A458B6">
          <w:rPr>
            <w:rStyle w:val="a4"/>
            <w:rFonts w:ascii="Times New Roman" w:hAnsi="Times New Roman" w:cs="Times New Roman"/>
            <w:color w:val="000000"/>
            <w:sz w:val="28"/>
            <w:szCs w:val="28"/>
          </w:rPr>
          <w:t>http://www.gosuslugi.ru</w:t>
        </w:r>
      </w:hyperlink>
      <w:r w:rsidRPr="00A458B6">
        <w:rPr>
          <w:rFonts w:ascii="Times New Roman" w:hAnsi="Times New Roman" w:cs="Times New Roman"/>
          <w:color w:val="000000"/>
          <w:sz w:val="28"/>
          <w:szCs w:val="28"/>
        </w:rPr>
        <w:t xml:space="preserve">, Региональном портале по адресу: </w:t>
      </w:r>
      <w:hyperlink r:id="rId17" w:history="1">
        <w:r w:rsidRPr="00A458B6">
          <w:rPr>
            <w:rStyle w:val="a4"/>
            <w:rFonts w:ascii="Times New Roman" w:hAnsi="Times New Roman" w:cs="Times New Roman"/>
            <w:color w:val="000000"/>
            <w:sz w:val="28"/>
            <w:szCs w:val="28"/>
          </w:rPr>
          <w:t>http://uslugi.karelia.ru</w:t>
        </w:r>
      </w:hyperlink>
      <w:r w:rsidRPr="00A458B6">
        <w:rPr>
          <w:rFonts w:ascii="Times New Roman" w:hAnsi="Times New Roman" w:cs="Times New Roman"/>
          <w:color w:val="000000"/>
          <w:sz w:val="28"/>
          <w:szCs w:val="28"/>
        </w:rPr>
        <w:t xml:space="preserve">, в Федеральном реестре по адресу: </w:t>
      </w:r>
      <w:hyperlink r:id="rId18" w:history="1">
        <w:r w:rsidRPr="00A458B6">
          <w:rPr>
            <w:rStyle w:val="a4"/>
            <w:rFonts w:ascii="Times New Roman" w:hAnsi="Times New Roman" w:cs="Times New Roman"/>
            <w:color w:val="000000"/>
            <w:sz w:val="28"/>
            <w:szCs w:val="28"/>
          </w:rPr>
          <w:t>https://frgu.gosuslugi.ru/</w:t>
        </w:r>
      </w:hyperlink>
      <w:r w:rsidRPr="00A458B6">
        <w:rPr>
          <w:rFonts w:ascii="Times New Roman" w:hAnsi="Times New Roman" w:cs="Times New Roman"/>
          <w:color w:val="000000"/>
          <w:sz w:val="28"/>
          <w:szCs w:val="28"/>
        </w:rPr>
        <w:t xml:space="preserve">.  </w:t>
      </w:r>
    </w:p>
    <w:p w:rsidR="00731C44" w:rsidRDefault="00731C44" w:rsidP="00F828D8">
      <w:pPr>
        <w:ind w:firstLine="624"/>
        <w:jc w:val="both"/>
        <w:rPr>
          <w:b/>
          <w:bCs/>
          <w:iCs/>
          <w:color w:val="FF0000"/>
          <w:sz w:val="28"/>
          <w:szCs w:val="28"/>
        </w:rPr>
      </w:pPr>
    </w:p>
    <w:p w:rsidR="00731C44" w:rsidRPr="00A458B6" w:rsidRDefault="00731C44" w:rsidP="00731C44">
      <w:pPr>
        <w:keepNext/>
        <w:tabs>
          <w:tab w:val="left" w:pos="709"/>
        </w:tabs>
        <w:jc w:val="center"/>
        <w:outlineLvl w:val="1"/>
        <w:rPr>
          <w:b/>
          <w:bCs/>
          <w:iCs/>
          <w:color w:val="000000"/>
          <w:sz w:val="28"/>
          <w:szCs w:val="28"/>
        </w:rPr>
      </w:pPr>
      <w:r w:rsidRPr="00A458B6">
        <w:rPr>
          <w:b/>
          <w:color w:val="000000"/>
          <w:sz w:val="28"/>
          <w:szCs w:val="28"/>
        </w:rPr>
        <w:t xml:space="preserve">Исчерпывающий перечень документов, необходимых </w:t>
      </w:r>
      <w:r w:rsidRPr="00A458B6">
        <w:rPr>
          <w:b/>
          <w:bCs/>
          <w:iCs/>
          <w:color w:val="000000"/>
          <w:sz w:val="28"/>
          <w:szCs w:val="28"/>
        </w:rPr>
        <w:t>в соответствии с нормативными правовыми актами</w:t>
      </w:r>
      <w:r w:rsidRPr="00A458B6">
        <w:rPr>
          <w:b/>
          <w:color w:val="000000"/>
          <w:sz w:val="28"/>
          <w:szCs w:val="28"/>
        </w:rPr>
        <w:t xml:space="preserve"> для предоставления государственной услуги </w:t>
      </w:r>
      <w:r w:rsidRPr="00A458B6">
        <w:rPr>
          <w:b/>
          <w:bCs/>
          <w:iCs/>
          <w:color w:val="000000"/>
          <w:sz w:val="28"/>
          <w:szCs w:val="28"/>
        </w:rPr>
        <w:t>и услуг, которые являются необходимыми и обязательными для предоставления государственной услуги, подлежащих представлению заявителем</w:t>
      </w:r>
    </w:p>
    <w:p w:rsidR="00F828D8" w:rsidRPr="00731C44" w:rsidRDefault="00F828D8" w:rsidP="00F828D8">
      <w:pPr>
        <w:ind w:firstLine="540"/>
        <w:jc w:val="center"/>
        <w:rPr>
          <w:b/>
          <w:bCs/>
          <w:iCs/>
          <w:color w:val="FF0000"/>
          <w:sz w:val="28"/>
          <w:szCs w:val="28"/>
        </w:rPr>
      </w:pPr>
    </w:p>
    <w:p w:rsidR="001E6FD8" w:rsidRDefault="00F828D8" w:rsidP="00A059A2">
      <w:pPr>
        <w:pStyle w:val="afa"/>
        <w:numPr>
          <w:ilvl w:val="0"/>
          <w:numId w:val="1"/>
        </w:numPr>
        <w:tabs>
          <w:tab w:val="left" w:pos="993"/>
        </w:tabs>
        <w:spacing w:after="0" w:line="240" w:lineRule="auto"/>
        <w:ind w:left="0" w:firstLine="539"/>
        <w:jc w:val="both"/>
        <w:rPr>
          <w:rFonts w:ascii="Times New Roman" w:hAnsi="Times New Roman" w:cs="Times New Roman"/>
          <w:sz w:val="28"/>
          <w:szCs w:val="28"/>
        </w:rPr>
      </w:pPr>
      <w:r w:rsidRPr="00D47C00">
        <w:rPr>
          <w:rFonts w:ascii="Times New Roman" w:hAnsi="Times New Roman" w:cs="Times New Roman"/>
          <w:sz w:val="28"/>
          <w:szCs w:val="28"/>
        </w:rPr>
        <w:t xml:space="preserve">Для </w:t>
      </w:r>
      <w:r w:rsidR="00731C44">
        <w:rPr>
          <w:rFonts w:ascii="Times New Roman" w:hAnsi="Times New Roman" w:cs="Times New Roman"/>
          <w:sz w:val="28"/>
          <w:szCs w:val="28"/>
        </w:rPr>
        <w:t>получ</w:t>
      </w:r>
      <w:r w:rsidRPr="00D47C00">
        <w:rPr>
          <w:rFonts w:ascii="Times New Roman" w:hAnsi="Times New Roman" w:cs="Times New Roman"/>
          <w:sz w:val="28"/>
          <w:szCs w:val="28"/>
        </w:rPr>
        <w:t xml:space="preserve">ения государственной услуги </w:t>
      </w:r>
      <w:r w:rsidR="00731C44">
        <w:rPr>
          <w:rFonts w:ascii="Times New Roman" w:hAnsi="Times New Roman" w:cs="Times New Roman"/>
          <w:sz w:val="28"/>
          <w:szCs w:val="28"/>
        </w:rPr>
        <w:t>заявитель</w:t>
      </w:r>
      <w:r w:rsidRPr="00D47C00">
        <w:rPr>
          <w:rFonts w:ascii="Times New Roman" w:hAnsi="Times New Roman" w:cs="Times New Roman"/>
          <w:sz w:val="28"/>
          <w:szCs w:val="28"/>
        </w:rPr>
        <w:t xml:space="preserve"> </w:t>
      </w:r>
      <w:r w:rsidR="00A1115C" w:rsidRPr="002317C9">
        <w:rPr>
          <w:rFonts w:ascii="Times New Roman" w:hAnsi="Times New Roman" w:cs="Times New Roman"/>
          <w:color w:val="000000"/>
          <w:sz w:val="28"/>
          <w:szCs w:val="28"/>
        </w:rPr>
        <w:t xml:space="preserve">с предъявлением </w:t>
      </w:r>
      <w:r w:rsidR="00A1115C" w:rsidRPr="002317C9">
        <w:rPr>
          <w:rFonts w:ascii="Times New Roman" w:hAnsi="Times New Roman" w:cs="Times New Roman"/>
          <w:color w:val="000000"/>
          <w:sz w:val="28"/>
          <w:szCs w:val="28"/>
          <w:highlight w:val="green"/>
        </w:rPr>
        <w:t>паспорта либо иного документа, удостоверяющего личность,</w:t>
      </w:r>
      <w:r w:rsidR="00A1115C" w:rsidRPr="002317C9">
        <w:rPr>
          <w:rFonts w:ascii="Times New Roman" w:hAnsi="Times New Roman" w:cs="Times New Roman"/>
          <w:color w:val="000000"/>
          <w:sz w:val="28"/>
          <w:szCs w:val="28"/>
        </w:rPr>
        <w:t xml:space="preserve"> представляет в </w:t>
      </w:r>
      <w:r w:rsidR="00A1115C" w:rsidRPr="00047583">
        <w:rPr>
          <w:rFonts w:ascii="Times New Roman" w:hAnsi="Times New Roman" w:cs="Times New Roman"/>
          <w:color w:val="000000"/>
          <w:sz w:val="28"/>
          <w:szCs w:val="28"/>
          <w:highlight w:val="green"/>
        </w:rPr>
        <w:t>территориальное отделение Центра</w:t>
      </w:r>
      <w:r w:rsidR="00A1115C" w:rsidRPr="002317C9">
        <w:rPr>
          <w:rFonts w:ascii="Times New Roman" w:hAnsi="Times New Roman" w:cs="Times New Roman"/>
          <w:color w:val="000000"/>
          <w:sz w:val="28"/>
          <w:szCs w:val="28"/>
        </w:rPr>
        <w:t xml:space="preserve"> по месту жительства заявление, оформленное согласно </w:t>
      </w:r>
      <w:r w:rsidR="00A1115C" w:rsidRPr="009C5356">
        <w:rPr>
          <w:rFonts w:ascii="Times New Roman" w:hAnsi="Times New Roman" w:cs="Times New Roman"/>
          <w:color w:val="000000"/>
          <w:sz w:val="28"/>
          <w:szCs w:val="28"/>
          <w:highlight w:val="cyan"/>
        </w:rPr>
        <w:t>Приложению 1</w:t>
      </w:r>
      <w:r w:rsidR="00A1115C" w:rsidRPr="002317C9">
        <w:rPr>
          <w:rFonts w:ascii="Times New Roman" w:hAnsi="Times New Roman" w:cs="Times New Roman"/>
          <w:color w:val="000000"/>
          <w:sz w:val="28"/>
          <w:szCs w:val="28"/>
        </w:rPr>
        <w:t xml:space="preserve"> к Административному регламенту, </w:t>
      </w:r>
      <w:r w:rsidRPr="00D47C00">
        <w:rPr>
          <w:rFonts w:ascii="Times New Roman" w:hAnsi="Times New Roman" w:cs="Times New Roman"/>
          <w:sz w:val="28"/>
          <w:szCs w:val="28"/>
        </w:rPr>
        <w:t>фотографию размером 3x4 см</w:t>
      </w:r>
      <w:r>
        <w:rPr>
          <w:rFonts w:ascii="Times New Roman" w:hAnsi="Times New Roman" w:cs="Times New Roman"/>
          <w:sz w:val="28"/>
          <w:szCs w:val="28"/>
        </w:rPr>
        <w:t>.</w:t>
      </w:r>
      <w:r w:rsidR="001E6FD8">
        <w:rPr>
          <w:rFonts w:ascii="Times New Roman" w:hAnsi="Times New Roman" w:cs="Times New Roman"/>
          <w:sz w:val="28"/>
          <w:szCs w:val="28"/>
        </w:rPr>
        <w:t>, согласие на обработку персональных данных.</w:t>
      </w:r>
    </w:p>
    <w:p w:rsidR="00F828D8" w:rsidRPr="001E6FD8" w:rsidRDefault="00AB1828" w:rsidP="00A059A2">
      <w:pPr>
        <w:pStyle w:val="afa"/>
        <w:numPr>
          <w:ilvl w:val="0"/>
          <w:numId w:val="1"/>
        </w:numPr>
        <w:tabs>
          <w:tab w:val="left" w:pos="993"/>
        </w:tabs>
        <w:spacing w:after="0" w:line="240" w:lineRule="auto"/>
        <w:ind w:left="0" w:firstLine="539"/>
        <w:jc w:val="both"/>
        <w:rPr>
          <w:rFonts w:ascii="Times New Roman" w:hAnsi="Times New Roman" w:cs="Times New Roman"/>
          <w:sz w:val="28"/>
          <w:szCs w:val="28"/>
        </w:rPr>
      </w:pPr>
      <w:r w:rsidRPr="001E6FD8">
        <w:rPr>
          <w:rFonts w:ascii="Times New Roman" w:hAnsi="Times New Roman" w:cs="Times New Roman"/>
          <w:sz w:val="28"/>
          <w:szCs w:val="28"/>
        </w:rPr>
        <w:t>З</w:t>
      </w:r>
      <w:r w:rsidR="00A1115C" w:rsidRPr="001E6FD8">
        <w:rPr>
          <w:rFonts w:ascii="Times New Roman" w:hAnsi="Times New Roman" w:cs="Times New Roman"/>
          <w:sz w:val="28"/>
          <w:szCs w:val="28"/>
        </w:rPr>
        <w:t>аявитель</w:t>
      </w:r>
      <w:r w:rsidR="00F828D8" w:rsidRPr="001E6FD8">
        <w:rPr>
          <w:rFonts w:ascii="Times New Roman" w:hAnsi="Times New Roman" w:cs="Times New Roman"/>
          <w:sz w:val="28"/>
          <w:szCs w:val="28"/>
        </w:rPr>
        <w:t>, указанны</w:t>
      </w:r>
      <w:r w:rsidRPr="001E6FD8">
        <w:rPr>
          <w:rFonts w:ascii="Times New Roman" w:hAnsi="Times New Roman" w:cs="Times New Roman"/>
          <w:sz w:val="28"/>
          <w:szCs w:val="28"/>
        </w:rPr>
        <w:t>й</w:t>
      </w:r>
      <w:r w:rsidR="00F828D8" w:rsidRPr="001E6FD8">
        <w:rPr>
          <w:rFonts w:ascii="Times New Roman" w:hAnsi="Times New Roman" w:cs="Times New Roman"/>
          <w:sz w:val="28"/>
          <w:szCs w:val="28"/>
        </w:rPr>
        <w:t xml:space="preserve"> в подпункте «а» пункта 2 Административного регламента, </w:t>
      </w:r>
      <w:r w:rsidRPr="001E6FD8">
        <w:rPr>
          <w:rFonts w:ascii="Times New Roman" w:hAnsi="Times New Roman" w:cs="Times New Roman"/>
          <w:sz w:val="28"/>
          <w:szCs w:val="28"/>
        </w:rPr>
        <w:t xml:space="preserve">с заявлением </w:t>
      </w:r>
      <w:r w:rsidR="00F828D8" w:rsidRPr="001E6FD8">
        <w:rPr>
          <w:rFonts w:ascii="Times New Roman" w:hAnsi="Times New Roman" w:cs="Times New Roman"/>
          <w:sz w:val="28"/>
          <w:szCs w:val="28"/>
        </w:rPr>
        <w:t>представля</w:t>
      </w:r>
      <w:r w:rsidRPr="001E6FD8">
        <w:rPr>
          <w:rFonts w:ascii="Times New Roman" w:hAnsi="Times New Roman" w:cs="Times New Roman"/>
          <w:sz w:val="28"/>
          <w:szCs w:val="28"/>
        </w:rPr>
        <w:t>е</w:t>
      </w:r>
      <w:r w:rsidR="00F828D8" w:rsidRPr="001E6FD8">
        <w:rPr>
          <w:rFonts w:ascii="Times New Roman" w:hAnsi="Times New Roman" w:cs="Times New Roman"/>
          <w:sz w:val="28"/>
          <w:szCs w:val="28"/>
        </w:rPr>
        <w:t xml:space="preserve">т: </w:t>
      </w:r>
    </w:p>
    <w:p w:rsidR="00F828D8" w:rsidRPr="00AB1828" w:rsidRDefault="00F828D8" w:rsidP="00A059A2">
      <w:pPr>
        <w:pStyle w:val="afa"/>
        <w:numPr>
          <w:ilvl w:val="0"/>
          <w:numId w:val="2"/>
        </w:numPr>
        <w:shd w:val="clear" w:color="auto" w:fill="FFFFFF"/>
        <w:tabs>
          <w:tab w:val="left" w:pos="709"/>
          <w:tab w:val="left" w:pos="851"/>
        </w:tabs>
        <w:spacing w:after="0" w:line="240" w:lineRule="auto"/>
        <w:ind w:left="0" w:firstLine="567"/>
        <w:jc w:val="both"/>
        <w:rPr>
          <w:rFonts w:ascii="Times New Roman" w:hAnsi="Times New Roman" w:cs="Times New Roman"/>
          <w:sz w:val="28"/>
          <w:szCs w:val="28"/>
        </w:rPr>
      </w:pPr>
      <w:r w:rsidRPr="00AB1828">
        <w:rPr>
          <w:rFonts w:ascii="Times New Roman" w:hAnsi="Times New Roman" w:cs="Times New Roman"/>
          <w:sz w:val="28"/>
          <w:szCs w:val="28"/>
        </w:rPr>
        <w:t>копии удостоверений к орденам, медалям, почетным званиям СССР или Российской Федерации либо копии документов, подтверждающих награждение почетными грамотами Президента Российской Федерации, благодарностью Президента Российской Федерации,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w:t>
      </w:r>
    </w:p>
    <w:p w:rsidR="00F828D8" w:rsidRPr="00560DC4" w:rsidRDefault="00F828D8" w:rsidP="00F828D8">
      <w:pPr>
        <w:shd w:val="clear" w:color="auto" w:fill="FFFFFF"/>
        <w:tabs>
          <w:tab w:val="left" w:pos="709"/>
          <w:tab w:val="left" w:pos="851"/>
        </w:tabs>
        <w:ind w:firstLine="567"/>
        <w:jc w:val="both"/>
        <w:rPr>
          <w:sz w:val="28"/>
          <w:szCs w:val="28"/>
        </w:rPr>
      </w:pPr>
      <w:r w:rsidRPr="00BA62F0">
        <w:rPr>
          <w:sz w:val="28"/>
          <w:szCs w:val="28"/>
        </w:rPr>
        <w:t>В случае отсутствия документов, предусмотренных подпунктом «а» настоящего пункта,</w:t>
      </w:r>
      <w:r w:rsidRPr="00A8084C">
        <w:rPr>
          <w:color w:val="FF0000"/>
          <w:sz w:val="28"/>
          <w:szCs w:val="28"/>
        </w:rPr>
        <w:t xml:space="preserve"> </w:t>
      </w:r>
      <w:r w:rsidRPr="00560DC4">
        <w:rPr>
          <w:sz w:val="28"/>
          <w:szCs w:val="28"/>
        </w:rPr>
        <w:t>учитываются правильно оформленные записи в трудовой книжке</w:t>
      </w:r>
      <w:r w:rsidRPr="00BA62F0">
        <w:rPr>
          <w:sz w:val="28"/>
          <w:szCs w:val="28"/>
        </w:rPr>
        <w:t>, содержащие сведения о награждении со ссылкой</w:t>
      </w:r>
      <w:r w:rsidRPr="00A8084C">
        <w:rPr>
          <w:sz w:val="28"/>
          <w:szCs w:val="28"/>
        </w:rPr>
        <w:t xml:space="preserve"> на орган, принявший решение о награждении, дату и номер</w:t>
      </w:r>
      <w:r w:rsidRPr="00560DC4">
        <w:rPr>
          <w:sz w:val="28"/>
          <w:szCs w:val="28"/>
        </w:rPr>
        <w:t xml:space="preserve"> документа, подтверждающего данное решение, либо справки, подтверждающие факт награждения, выданные в установленном порядке органами государственной власти или уполномоченными организациями на основании архивных данных;</w:t>
      </w:r>
    </w:p>
    <w:p w:rsidR="00F828D8" w:rsidRPr="00560DC4" w:rsidRDefault="00F828D8" w:rsidP="00A059A2">
      <w:pPr>
        <w:pStyle w:val="afa"/>
        <w:numPr>
          <w:ilvl w:val="0"/>
          <w:numId w:val="2"/>
        </w:numPr>
        <w:shd w:val="clear" w:color="auto" w:fill="FFFFFF"/>
        <w:tabs>
          <w:tab w:val="left" w:pos="709"/>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560DC4">
        <w:rPr>
          <w:rFonts w:ascii="Times New Roman" w:hAnsi="Times New Roman" w:cs="Times New Roman"/>
          <w:sz w:val="28"/>
          <w:szCs w:val="28"/>
        </w:rPr>
        <w:t>трудов</w:t>
      </w:r>
      <w:r>
        <w:rPr>
          <w:rFonts w:ascii="Times New Roman" w:hAnsi="Times New Roman" w:cs="Times New Roman"/>
          <w:sz w:val="28"/>
          <w:szCs w:val="28"/>
        </w:rPr>
        <w:t>ой</w:t>
      </w:r>
      <w:r w:rsidRPr="00560DC4">
        <w:rPr>
          <w:rFonts w:ascii="Times New Roman" w:hAnsi="Times New Roman" w:cs="Times New Roman"/>
          <w:sz w:val="28"/>
          <w:szCs w:val="28"/>
        </w:rPr>
        <w:t xml:space="preserve"> книжк</w:t>
      </w:r>
      <w:r>
        <w:rPr>
          <w:rFonts w:ascii="Times New Roman" w:hAnsi="Times New Roman" w:cs="Times New Roman"/>
          <w:sz w:val="28"/>
          <w:szCs w:val="28"/>
        </w:rPr>
        <w:t>и</w:t>
      </w:r>
      <w:r w:rsidRPr="00560DC4">
        <w:rPr>
          <w:rFonts w:ascii="Times New Roman" w:hAnsi="Times New Roman" w:cs="Times New Roman"/>
          <w:sz w:val="28"/>
          <w:szCs w:val="28"/>
        </w:rPr>
        <w:t xml:space="preserve"> либо ины</w:t>
      </w:r>
      <w:r>
        <w:rPr>
          <w:rFonts w:ascii="Times New Roman" w:hAnsi="Times New Roman" w:cs="Times New Roman"/>
          <w:sz w:val="28"/>
          <w:szCs w:val="28"/>
        </w:rPr>
        <w:t>х</w:t>
      </w:r>
      <w:r w:rsidRPr="00560DC4">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560DC4">
        <w:rPr>
          <w:rFonts w:ascii="Times New Roman" w:hAnsi="Times New Roman" w:cs="Times New Roman"/>
          <w:sz w:val="28"/>
          <w:szCs w:val="28"/>
        </w:rPr>
        <w:t>, подтверждающи</w:t>
      </w:r>
      <w:r>
        <w:rPr>
          <w:rFonts w:ascii="Times New Roman" w:hAnsi="Times New Roman" w:cs="Times New Roman"/>
          <w:sz w:val="28"/>
          <w:szCs w:val="28"/>
        </w:rPr>
        <w:t>х</w:t>
      </w:r>
      <w:r w:rsidRPr="00560DC4">
        <w:rPr>
          <w:rFonts w:ascii="Times New Roman" w:hAnsi="Times New Roman" w:cs="Times New Roman"/>
          <w:sz w:val="28"/>
          <w:szCs w:val="28"/>
        </w:rPr>
        <w:t xml:space="preserve"> работу (службу) </w:t>
      </w:r>
      <w:r w:rsidR="00AB1828">
        <w:rPr>
          <w:rFonts w:ascii="Times New Roman" w:hAnsi="Times New Roman" w:cs="Times New Roman"/>
          <w:sz w:val="28"/>
          <w:szCs w:val="28"/>
        </w:rPr>
        <w:t>заявителя</w:t>
      </w:r>
      <w:r w:rsidRPr="00560DC4">
        <w:rPr>
          <w:rFonts w:ascii="Times New Roman" w:hAnsi="Times New Roman" w:cs="Times New Roman"/>
          <w:sz w:val="28"/>
          <w:szCs w:val="28"/>
        </w:rPr>
        <w:t xml:space="preserve"> не менее 15 лет в соответствующей сфере деятельности (отрасли экономики).</w:t>
      </w:r>
    </w:p>
    <w:p w:rsidR="00F828D8" w:rsidRPr="001E6FD8" w:rsidRDefault="001E6FD8" w:rsidP="00A059A2">
      <w:pPr>
        <w:pStyle w:val="afa"/>
        <w:numPr>
          <w:ilvl w:val="0"/>
          <w:numId w:val="1"/>
        </w:numPr>
        <w:tabs>
          <w:tab w:val="left" w:pos="993"/>
        </w:tabs>
        <w:spacing w:after="0" w:line="240" w:lineRule="auto"/>
        <w:ind w:left="0" w:firstLine="539"/>
        <w:jc w:val="both"/>
        <w:rPr>
          <w:rFonts w:ascii="Times New Roman" w:hAnsi="Times New Roman" w:cs="Times New Roman"/>
          <w:sz w:val="28"/>
          <w:szCs w:val="28"/>
        </w:rPr>
      </w:pPr>
      <w:r w:rsidRPr="001E6FD8">
        <w:rPr>
          <w:rFonts w:ascii="Times New Roman" w:hAnsi="Times New Roman" w:cs="Times New Roman"/>
          <w:sz w:val="28"/>
          <w:szCs w:val="28"/>
        </w:rPr>
        <w:t>Заявитель</w:t>
      </w:r>
      <w:r w:rsidR="00F828D8" w:rsidRPr="001E6FD8">
        <w:rPr>
          <w:rFonts w:ascii="Times New Roman" w:hAnsi="Times New Roman" w:cs="Times New Roman"/>
          <w:sz w:val="28"/>
          <w:szCs w:val="28"/>
        </w:rPr>
        <w:t>, указанны</w:t>
      </w:r>
      <w:r w:rsidRPr="001E6FD8">
        <w:rPr>
          <w:rFonts w:ascii="Times New Roman" w:hAnsi="Times New Roman" w:cs="Times New Roman"/>
          <w:sz w:val="28"/>
          <w:szCs w:val="28"/>
        </w:rPr>
        <w:t>й</w:t>
      </w:r>
      <w:r w:rsidR="00F828D8" w:rsidRPr="001E6FD8">
        <w:rPr>
          <w:rFonts w:ascii="Times New Roman" w:hAnsi="Times New Roman" w:cs="Times New Roman"/>
          <w:sz w:val="28"/>
          <w:szCs w:val="28"/>
        </w:rPr>
        <w:t xml:space="preserve"> в подпункте «б» пункта 2 Административного регламента, </w:t>
      </w:r>
      <w:r w:rsidRPr="001E6FD8">
        <w:rPr>
          <w:rFonts w:ascii="Times New Roman" w:hAnsi="Times New Roman" w:cs="Times New Roman"/>
          <w:sz w:val="28"/>
          <w:szCs w:val="28"/>
        </w:rPr>
        <w:t xml:space="preserve">с заявлением </w:t>
      </w:r>
      <w:r w:rsidR="00F828D8" w:rsidRPr="001E6FD8">
        <w:rPr>
          <w:rFonts w:ascii="Times New Roman" w:hAnsi="Times New Roman" w:cs="Times New Roman"/>
          <w:sz w:val="28"/>
          <w:szCs w:val="28"/>
        </w:rPr>
        <w:t>представля</w:t>
      </w:r>
      <w:r>
        <w:rPr>
          <w:rFonts w:ascii="Times New Roman" w:hAnsi="Times New Roman" w:cs="Times New Roman"/>
          <w:sz w:val="28"/>
          <w:szCs w:val="28"/>
        </w:rPr>
        <w:t>е</w:t>
      </w:r>
      <w:r w:rsidR="00F828D8" w:rsidRPr="001E6FD8">
        <w:rPr>
          <w:rFonts w:ascii="Times New Roman" w:hAnsi="Times New Roman" w:cs="Times New Roman"/>
          <w:sz w:val="28"/>
          <w:szCs w:val="28"/>
        </w:rPr>
        <w:t xml:space="preserve">т: </w:t>
      </w:r>
    </w:p>
    <w:p w:rsidR="00F828D8" w:rsidRPr="00887BD5" w:rsidRDefault="00F828D8" w:rsidP="00A059A2">
      <w:pPr>
        <w:pStyle w:val="ConsPlusNormal"/>
        <w:numPr>
          <w:ilvl w:val="0"/>
          <w:numId w:val="3"/>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887BD5">
        <w:rPr>
          <w:rFonts w:ascii="Times New Roman" w:hAnsi="Times New Roman" w:cs="Times New Roman"/>
          <w:sz w:val="28"/>
          <w:szCs w:val="28"/>
        </w:rPr>
        <w:t>трудов</w:t>
      </w:r>
      <w:r>
        <w:rPr>
          <w:rFonts w:ascii="Times New Roman" w:hAnsi="Times New Roman" w:cs="Times New Roman"/>
          <w:sz w:val="28"/>
          <w:szCs w:val="28"/>
        </w:rPr>
        <w:t>ой</w:t>
      </w:r>
      <w:r w:rsidRPr="00887BD5">
        <w:rPr>
          <w:rFonts w:ascii="Times New Roman" w:hAnsi="Times New Roman" w:cs="Times New Roman"/>
          <w:sz w:val="28"/>
          <w:szCs w:val="28"/>
        </w:rPr>
        <w:t xml:space="preserve"> книжк</w:t>
      </w:r>
      <w:r>
        <w:rPr>
          <w:rFonts w:ascii="Times New Roman" w:hAnsi="Times New Roman" w:cs="Times New Roman"/>
          <w:sz w:val="28"/>
          <w:szCs w:val="28"/>
        </w:rPr>
        <w:t>и,</w:t>
      </w:r>
      <w:r w:rsidRPr="00887BD5">
        <w:rPr>
          <w:rFonts w:ascii="Times New Roman" w:hAnsi="Times New Roman" w:cs="Times New Roman"/>
          <w:sz w:val="28"/>
          <w:szCs w:val="28"/>
        </w:rPr>
        <w:t xml:space="preserve"> справк</w:t>
      </w:r>
      <w:r>
        <w:rPr>
          <w:rFonts w:ascii="Times New Roman" w:hAnsi="Times New Roman" w:cs="Times New Roman"/>
          <w:sz w:val="28"/>
          <w:szCs w:val="28"/>
        </w:rPr>
        <w:t>и</w:t>
      </w:r>
      <w:r w:rsidRPr="00887BD5">
        <w:rPr>
          <w:rFonts w:ascii="Times New Roman" w:hAnsi="Times New Roman" w:cs="Times New Roman"/>
          <w:sz w:val="28"/>
          <w:szCs w:val="28"/>
        </w:rPr>
        <w:t>, выданн</w:t>
      </w:r>
      <w:r>
        <w:rPr>
          <w:rFonts w:ascii="Times New Roman" w:hAnsi="Times New Roman" w:cs="Times New Roman"/>
          <w:sz w:val="28"/>
          <w:szCs w:val="28"/>
        </w:rPr>
        <w:t>ой</w:t>
      </w:r>
      <w:r w:rsidRPr="00887BD5">
        <w:rPr>
          <w:rFonts w:ascii="Times New Roman" w:hAnsi="Times New Roman" w:cs="Times New Roman"/>
          <w:sz w:val="28"/>
          <w:szCs w:val="28"/>
        </w:rPr>
        <w:t xml:space="preserve"> органами государственной власти или уполномоченными организациями на основании архивных данных, </w:t>
      </w:r>
      <w:r>
        <w:rPr>
          <w:rFonts w:ascii="Times New Roman" w:hAnsi="Times New Roman" w:cs="Times New Roman"/>
          <w:sz w:val="28"/>
          <w:szCs w:val="28"/>
        </w:rPr>
        <w:t xml:space="preserve">или </w:t>
      </w:r>
      <w:r w:rsidRPr="00887BD5">
        <w:rPr>
          <w:rFonts w:ascii="Times New Roman" w:hAnsi="Times New Roman" w:cs="Times New Roman"/>
          <w:sz w:val="28"/>
          <w:szCs w:val="28"/>
        </w:rPr>
        <w:t>судебно</w:t>
      </w:r>
      <w:r>
        <w:rPr>
          <w:rFonts w:ascii="Times New Roman" w:hAnsi="Times New Roman" w:cs="Times New Roman"/>
          <w:sz w:val="28"/>
          <w:szCs w:val="28"/>
        </w:rPr>
        <w:t>го</w:t>
      </w:r>
      <w:r w:rsidRPr="00887BD5">
        <w:rPr>
          <w:rFonts w:ascii="Times New Roman" w:hAnsi="Times New Roman" w:cs="Times New Roman"/>
          <w:sz w:val="28"/>
          <w:szCs w:val="28"/>
        </w:rPr>
        <w:t xml:space="preserve"> решени</w:t>
      </w:r>
      <w:r>
        <w:rPr>
          <w:rFonts w:ascii="Times New Roman" w:hAnsi="Times New Roman" w:cs="Times New Roman"/>
          <w:sz w:val="28"/>
          <w:szCs w:val="28"/>
        </w:rPr>
        <w:t>я</w:t>
      </w:r>
      <w:r w:rsidRPr="00887BD5">
        <w:rPr>
          <w:rFonts w:ascii="Times New Roman" w:hAnsi="Times New Roman" w:cs="Times New Roman"/>
          <w:sz w:val="28"/>
          <w:szCs w:val="28"/>
        </w:rPr>
        <w:t>, подтверждающие начало трудовой деятельности в несовершеннолетнем возрасте в период с 22 июня 1941 года по 9 мая 1945 года;</w:t>
      </w:r>
    </w:p>
    <w:p w:rsidR="00F828D8" w:rsidRPr="00887BD5" w:rsidRDefault="00F828D8" w:rsidP="00A059A2">
      <w:pPr>
        <w:pStyle w:val="ConsPlusNormal"/>
        <w:numPr>
          <w:ilvl w:val="0"/>
          <w:numId w:val="3"/>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887BD5">
        <w:rPr>
          <w:rFonts w:ascii="Times New Roman" w:hAnsi="Times New Roman" w:cs="Times New Roman"/>
          <w:sz w:val="28"/>
          <w:szCs w:val="28"/>
        </w:rPr>
        <w:t>трудов</w:t>
      </w:r>
      <w:r>
        <w:rPr>
          <w:rFonts w:ascii="Times New Roman" w:hAnsi="Times New Roman" w:cs="Times New Roman"/>
          <w:sz w:val="28"/>
          <w:szCs w:val="28"/>
        </w:rPr>
        <w:t>ой</w:t>
      </w:r>
      <w:r w:rsidRPr="00887BD5">
        <w:rPr>
          <w:rFonts w:ascii="Times New Roman" w:hAnsi="Times New Roman" w:cs="Times New Roman"/>
          <w:sz w:val="28"/>
          <w:szCs w:val="28"/>
        </w:rPr>
        <w:t xml:space="preserve"> книжк</w:t>
      </w:r>
      <w:r>
        <w:rPr>
          <w:rFonts w:ascii="Times New Roman" w:hAnsi="Times New Roman" w:cs="Times New Roman"/>
          <w:sz w:val="28"/>
          <w:szCs w:val="28"/>
        </w:rPr>
        <w:t>и</w:t>
      </w:r>
      <w:r w:rsidRPr="00887BD5">
        <w:rPr>
          <w:rFonts w:ascii="Times New Roman" w:hAnsi="Times New Roman" w:cs="Times New Roman"/>
          <w:sz w:val="28"/>
          <w:szCs w:val="28"/>
        </w:rPr>
        <w:t xml:space="preserve"> либо ино</w:t>
      </w:r>
      <w:r>
        <w:rPr>
          <w:rFonts w:ascii="Times New Roman" w:hAnsi="Times New Roman" w:cs="Times New Roman"/>
          <w:sz w:val="28"/>
          <w:szCs w:val="28"/>
        </w:rPr>
        <w:t>го</w:t>
      </w:r>
      <w:r w:rsidRPr="00887BD5">
        <w:rPr>
          <w:rFonts w:ascii="Times New Roman" w:hAnsi="Times New Roman" w:cs="Times New Roman"/>
          <w:sz w:val="28"/>
          <w:szCs w:val="28"/>
        </w:rPr>
        <w:t xml:space="preserve"> документ</w:t>
      </w:r>
      <w:r>
        <w:rPr>
          <w:rFonts w:ascii="Times New Roman" w:hAnsi="Times New Roman" w:cs="Times New Roman"/>
          <w:sz w:val="28"/>
          <w:szCs w:val="28"/>
        </w:rPr>
        <w:t>а</w:t>
      </w:r>
      <w:r w:rsidRPr="00887BD5">
        <w:rPr>
          <w:rFonts w:ascii="Times New Roman" w:hAnsi="Times New Roman" w:cs="Times New Roman"/>
          <w:sz w:val="28"/>
          <w:szCs w:val="28"/>
        </w:rPr>
        <w:t>, подтверждающ</w:t>
      </w:r>
      <w:r>
        <w:rPr>
          <w:rFonts w:ascii="Times New Roman" w:hAnsi="Times New Roman" w:cs="Times New Roman"/>
          <w:sz w:val="28"/>
          <w:szCs w:val="28"/>
        </w:rPr>
        <w:t>его</w:t>
      </w:r>
      <w:r w:rsidRPr="00887BD5">
        <w:rPr>
          <w:rFonts w:ascii="Times New Roman" w:hAnsi="Times New Roman" w:cs="Times New Roman"/>
          <w:sz w:val="28"/>
          <w:szCs w:val="28"/>
        </w:rPr>
        <w:t xml:space="preserve"> трудовой стаж (не менее 40 лет для мужчин и 35 лет для женщин).</w:t>
      </w:r>
    </w:p>
    <w:p w:rsidR="00F828D8" w:rsidRPr="00BD7B9C" w:rsidRDefault="00F828D8" w:rsidP="00F828D8">
      <w:pPr>
        <w:ind w:firstLine="540"/>
        <w:jc w:val="both"/>
        <w:rPr>
          <w:sz w:val="28"/>
          <w:szCs w:val="28"/>
        </w:rPr>
      </w:pPr>
      <w:r w:rsidRPr="00BD7B9C">
        <w:rPr>
          <w:sz w:val="28"/>
          <w:szCs w:val="28"/>
        </w:rPr>
        <w:t xml:space="preserve">Представляемые копии документов </w:t>
      </w:r>
      <w:r w:rsidR="00BD7B9C" w:rsidRPr="00BD7B9C">
        <w:rPr>
          <w:sz w:val="28"/>
          <w:szCs w:val="28"/>
        </w:rPr>
        <w:t>должны</w:t>
      </w:r>
      <w:r w:rsidRPr="00BD7B9C">
        <w:rPr>
          <w:sz w:val="28"/>
          <w:szCs w:val="28"/>
        </w:rPr>
        <w:t xml:space="preserve"> быть заверены в установленном порядке</w:t>
      </w:r>
      <w:r w:rsidR="00BD7B9C" w:rsidRPr="00BD7B9C">
        <w:rPr>
          <w:sz w:val="28"/>
          <w:szCs w:val="28"/>
        </w:rPr>
        <w:t>.</w:t>
      </w:r>
      <w:r w:rsidRPr="00BD7B9C">
        <w:rPr>
          <w:sz w:val="28"/>
          <w:szCs w:val="28"/>
        </w:rPr>
        <w:t xml:space="preserve"> </w:t>
      </w:r>
      <w:r w:rsidR="00BD7B9C" w:rsidRPr="00BD7B9C">
        <w:rPr>
          <w:sz w:val="28"/>
          <w:szCs w:val="28"/>
        </w:rPr>
        <w:t>В</w:t>
      </w:r>
      <w:r w:rsidRPr="00BD7B9C">
        <w:rPr>
          <w:sz w:val="28"/>
          <w:szCs w:val="28"/>
        </w:rPr>
        <w:t xml:space="preserve"> случае отсутствия таковых верность их копий заверяется работниками Центра при предъявлении подлинников.</w:t>
      </w:r>
    </w:p>
    <w:p w:rsidR="00BD7B9C" w:rsidRPr="00764AAF" w:rsidRDefault="00BD7B9C" w:rsidP="00BD7B9C">
      <w:pPr>
        <w:pStyle w:val="ConsPlusNormal"/>
        <w:ind w:firstLine="539"/>
        <w:jc w:val="both"/>
        <w:rPr>
          <w:rFonts w:ascii="Times New Roman" w:hAnsi="Times New Roman" w:cs="Times New Roman"/>
          <w:sz w:val="28"/>
          <w:szCs w:val="28"/>
        </w:rPr>
      </w:pPr>
      <w:r w:rsidRPr="00764AAF">
        <w:rPr>
          <w:rFonts w:ascii="Times New Roman" w:hAnsi="Times New Roman" w:cs="Times New Roman"/>
          <w:sz w:val="28"/>
          <w:szCs w:val="28"/>
        </w:rPr>
        <w:t xml:space="preserve">В случае обращения за получением государственной услуги представителя </w:t>
      </w:r>
      <w:r>
        <w:rPr>
          <w:rFonts w:ascii="Times New Roman" w:hAnsi="Times New Roman" w:cs="Times New Roman"/>
          <w:sz w:val="28"/>
          <w:szCs w:val="28"/>
        </w:rPr>
        <w:t xml:space="preserve">заявителя представителем заявителя </w:t>
      </w:r>
      <w:r w:rsidRPr="00764AAF">
        <w:rPr>
          <w:rFonts w:ascii="Times New Roman" w:hAnsi="Times New Roman" w:cs="Times New Roman"/>
          <w:sz w:val="28"/>
          <w:szCs w:val="28"/>
        </w:rPr>
        <w:t xml:space="preserve">должен быть предъявлен </w:t>
      </w:r>
      <w:r>
        <w:rPr>
          <w:rFonts w:ascii="Times New Roman" w:hAnsi="Times New Roman" w:cs="Times New Roman"/>
          <w:sz w:val="28"/>
          <w:szCs w:val="28"/>
        </w:rPr>
        <w:t xml:space="preserve">паспорт либо иной </w:t>
      </w:r>
      <w:r w:rsidRPr="00764AAF">
        <w:rPr>
          <w:rFonts w:ascii="Times New Roman" w:hAnsi="Times New Roman" w:cs="Times New Roman"/>
          <w:sz w:val="28"/>
          <w:szCs w:val="28"/>
        </w:rPr>
        <w:t xml:space="preserve">документ, удостоверяющий личность представителя заявителя, и документ, подтверждающий полномочия представителя заявителя действовать от имени </w:t>
      </w:r>
      <w:r>
        <w:rPr>
          <w:rFonts w:ascii="Times New Roman" w:hAnsi="Times New Roman" w:cs="Times New Roman"/>
          <w:sz w:val="28"/>
          <w:szCs w:val="28"/>
        </w:rPr>
        <w:t>заявителя.</w:t>
      </w:r>
      <w:r w:rsidRPr="00764AAF">
        <w:rPr>
          <w:rFonts w:ascii="Times New Roman" w:hAnsi="Times New Roman" w:cs="Times New Roman"/>
          <w:sz w:val="28"/>
          <w:szCs w:val="28"/>
        </w:rPr>
        <w:t xml:space="preserve"> </w:t>
      </w:r>
    </w:p>
    <w:p w:rsidR="00F828D8" w:rsidRDefault="00F828D8" w:rsidP="00F828D8">
      <w:pPr>
        <w:pStyle w:val="ConsPlusNormal"/>
        <w:ind w:firstLine="539"/>
        <w:jc w:val="both"/>
        <w:rPr>
          <w:rFonts w:ascii="Times New Roman" w:hAnsi="Times New Roman" w:cs="Times New Roman"/>
          <w:sz w:val="28"/>
          <w:szCs w:val="28"/>
        </w:rPr>
      </w:pPr>
    </w:p>
    <w:p w:rsidR="001E6FD8" w:rsidRPr="00A458B6" w:rsidRDefault="001E6FD8" w:rsidP="001E6FD8">
      <w:pPr>
        <w:keepNext/>
        <w:jc w:val="center"/>
        <w:outlineLvl w:val="1"/>
        <w:rPr>
          <w:b/>
          <w:color w:val="000000"/>
          <w:sz w:val="28"/>
          <w:szCs w:val="28"/>
        </w:rPr>
      </w:pPr>
      <w:r w:rsidRPr="00290F71">
        <w:rPr>
          <w:b/>
          <w:sz w:val="28"/>
          <w:szCs w:val="28"/>
        </w:rPr>
        <w:t xml:space="preserve">Исчерпывающий перечень документов, </w:t>
      </w:r>
      <w:r w:rsidRPr="00A458B6">
        <w:rPr>
          <w:b/>
          <w:color w:val="000000"/>
          <w:sz w:val="28"/>
          <w:szCs w:val="28"/>
        </w:rPr>
        <w:t>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r w:rsidRPr="00A458B6">
        <w:rPr>
          <w:b/>
          <w:bCs/>
          <w:i/>
          <w:iCs/>
          <w:color w:val="000000"/>
          <w:sz w:val="28"/>
          <w:szCs w:val="28"/>
        </w:rPr>
        <w:t xml:space="preserve">, </w:t>
      </w:r>
      <w:r w:rsidRPr="00A458B6">
        <w:rPr>
          <w:b/>
          <w:bCs/>
          <w:iCs/>
          <w:color w:val="000000"/>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F828D8" w:rsidRPr="00E067AD" w:rsidRDefault="00F828D8" w:rsidP="00F828D8">
      <w:pPr>
        <w:jc w:val="center"/>
        <w:rPr>
          <w:b/>
          <w:bCs/>
          <w:i/>
          <w:iCs/>
          <w:color w:val="FF0000"/>
          <w:sz w:val="28"/>
          <w:szCs w:val="28"/>
        </w:rPr>
      </w:pPr>
    </w:p>
    <w:p w:rsidR="0002341D" w:rsidRDefault="0002341D"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sidRPr="00F30813">
        <w:rPr>
          <w:rFonts w:ascii="Times New Roman" w:hAnsi="Times New Roman" w:cs="Times New Roman"/>
          <w:color w:val="000000"/>
          <w:sz w:val="28"/>
          <w:szCs w:val="28"/>
        </w:rP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w:t>
      </w:r>
      <w:r w:rsidR="00F828D8" w:rsidRPr="006B7A16">
        <w:rPr>
          <w:sz w:val="28"/>
          <w:szCs w:val="28"/>
        </w:rPr>
        <w:t xml:space="preserve"> </w:t>
      </w:r>
      <w:r w:rsidRPr="0002341D">
        <w:rPr>
          <w:rFonts w:ascii="Times New Roman" w:hAnsi="Times New Roman" w:cs="Times New Roman"/>
          <w:color w:val="000000"/>
          <w:sz w:val="28"/>
          <w:szCs w:val="28"/>
        </w:rPr>
        <w:t>Пенсионного фонда Российской Федерации, осуществляющ</w:t>
      </w:r>
      <w:r>
        <w:rPr>
          <w:rFonts w:ascii="Times New Roman" w:hAnsi="Times New Roman" w:cs="Times New Roman"/>
          <w:color w:val="000000"/>
          <w:sz w:val="28"/>
          <w:szCs w:val="28"/>
        </w:rPr>
        <w:t>его</w:t>
      </w:r>
      <w:r w:rsidRPr="0002341D">
        <w:rPr>
          <w:rFonts w:ascii="Times New Roman" w:hAnsi="Times New Roman" w:cs="Times New Roman"/>
          <w:color w:val="000000"/>
          <w:sz w:val="28"/>
          <w:szCs w:val="28"/>
        </w:rPr>
        <w:t xml:space="preserve"> пенсионное обеспечение заявителя</w:t>
      </w:r>
      <w:r>
        <w:rPr>
          <w:rFonts w:ascii="Times New Roman" w:hAnsi="Times New Roman" w:cs="Times New Roman"/>
          <w:color w:val="000000"/>
          <w:sz w:val="28"/>
          <w:szCs w:val="28"/>
        </w:rPr>
        <w:t xml:space="preserve">, и его территориальных органов, являются сведения о </w:t>
      </w:r>
      <w:r w:rsidRPr="0002341D">
        <w:rPr>
          <w:rFonts w:ascii="Times New Roman" w:hAnsi="Times New Roman" w:cs="Times New Roman"/>
          <w:color w:val="000000"/>
          <w:sz w:val="28"/>
          <w:szCs w:val="28"/>
        </w:rPr>
        <w:t>наличи</w:t>
      </w:r>
      <w:r>
        <w:rPr>
          <w:rFonts w:ascii="Times New Roman" w:hAnsi="Times New Roman" w:cs="Times New Roman"/>
          <w:color w:val="000000"/>
          <w:sz w:val="28"/>
          <w:szCs w:val="28"/>
        </w:rPr>
        <w:t>и</w:t>
      </w:r>
      <w:r w:rsidRPr="0002341D">
        <w:rPr>
          <w:rFonts w:ascii="Times New Roman" w:hAnsi="Times New Roman" w:cs="Times New Roman"/>
          <w:color w:val="000000"/>
          <w:sz w:val="28"/>
          <w:szCs w:val="28"/>
        </w:rPr>
        <w:t xml:space="preserve"> у заявителя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r>
        <w:rPr>
          <w:rFonts w:ascii="Times New Roman" w:hAnsi="Times New Roman" w:cs="Times New Roman"/>
          <w:color w:val="000000"/>
          <w:sz w:val="28"/>
          <w:szCs w:val="28"/>
        </w:rPr>
        <w:t>.</w:t>
      </w:r>
    </w:p>
    <w:p w:rsidR="0002341D" w:rsidRPr="00F30813" w:rsidRDefault="0002341D"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sidRPr="00F30813">
        <w:rPr>
          <w:rFonts w:ascii="Times New Roman" w:hAnsi="Times New Roman" w:cs="Times New Roman"/>
          <w:color w:val="000000"/>
          <w:sz w:val="28"/>
          <w:szCs w:val="28"/>
        </w:rPr>
        <w:t xml:space="preserve">Заявитель вправе представить сведения, предусмотренные </w:t>
      </w:r>
      <w:hyperlink w:anchor="P225" w:history="1">
        <w:r w:rsidRPr="009C5356">
          <w:rPr>
            <w:rFonts w:ascii="Times New Roman" w:hAnsi="Times New Roman" w:cs="Times New Roman"/>
            <w:color w:val="000000"/>
            <w:sz w:val="28"/>
            <w:szCs w:val="28"/>
            <w:highlight w:val="cyan"/>
          </w:rPr>
          <w:t>пунктом 1</w:t>
        </w:r>
        <w:r w:rsidR="009A63CE">
          <w:rPr>
            <w:rFonts w:ascii="Times New Roman" w:hAnsi="Times New Roman" w:cs="Times New Roman"/>
            <w:color w:val="000000"/>
            <w:sz w:val="28"/>
            <w:szCs w:val="28"/>
            <w:highlight w:val="cyan"/>
          </w:rPr>
          <w:t>9</w:t>
        </w:r>
        <w:r w:rsidRPr="009C5356">
          <w:rPr>
            <w:rFonts w:ascii="Times New Roman" w:hAnsi="Times New Roman" w:cs="Times New Roman"/>
            <w:color w:val="000000"/>
            <w:sz w:val="28"/>
            <w:szCs w:val="28"/>
            <w:highlight w:val="cyan"/>
          </w:rPr>
          <w:t xml:space="preserve"> </w:t>
        </w:r>
      </w:hyperlink>
      <w:r>
        <w:rPr>
          <w:rFonts w:ascii="Times New Roman" w:hAnsi="Times New Roman" w:cs="Times New Roman"/>
          <w:color w:val="000000"/>
          <w:sz w:val="28"/>
          <w:szCs w:val="28"/>
        </w:rPr>
        <w:t>А</w:t>
      </w:r>
      <w:r w:rsidRPr="00F30813">
        <w:rPr>
          <w:rFonts w:ascii="Times New Roman" w:hAnsi="Times New Roman" w:cs="Times New Roman"/>
          <w:color w:val="000000"/>
          <w:sz w:val="28"/>
          <w:szCs w:val="28"/>
        </w:rPr>
        <w:t xml:space="preserve">дминистративного регламента, </w:t>
      </w:r>
      <w:r w:rsidRPr="00FE2128">
        <w:rPr>
          <w:rFonts w:ascii="Times New Roman" w:hAnsi="Times New Roman" w:cs="Times New Roman"/>
          <w:color w:val="000000"/>
          <w:sz w:val="28"/>
          <w:szCs w:val="28"/>
          <w:highlight w:val="green"/>
        </w:rPr>
        <w:t>в территориальное отделение Центра</w:t>
      </w:r>
      <w:r w:rsidRPr="00F30813">
        <w:rPr>
          <w:rFonts w:ascii="Times New Roman" w:hAnsi="Times New Roman" w:cs="Times New Roman"/>
          <w:color w:val="000000"/>
          <w:sz w:val="28"/>
          <w:szCs w:val="28"/>
        </w:rPr>
        <w:t xml:space="preserve"> по собственной инициативе.</w:t>
      </w:r>
    </w:p>
    <w:p w:rsidR="009A63CE" w:rsidRPr="00F30813" w:rsidRDefault="0002341D"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sidRPr="00F30813">
        <w:rPr>
          <w:rFonts w:ascii="Times New Roman" w:hAnsi="Times New Roman" w:cs="Times New Roman"/>
          <w:color w:val="000000"/>
          <w:sz w:val="28"/>
          <w:szCs w:val="28"/>
        </w:rPr>
        <w:t>В случае непредставления заявителем документов (копий документов, сведений) о</w:t>
      </w:r>
      <w:r>
        <w:rPr>
          <w:rFonts w:ascii="Times New Roman" w:hAnsi="Times New Roman" w:cs="Times New Roman"/>
          <w:color w:val="000000"/>
          <w:sz w:val="28"/>
          <w:szCs w:val="28"/>
        </w:rPr>
        <w:t xml:space="preserve"> </w:t>
      </w:r>
      <w:r w:rsidRPr="0002341D">
        <w:rPr>
          <w:rFonts w:ascii="Times New Roman" w:hAnsi="Times New Roman" w:cs="Times New Roman"/>
          <w:color w:val="000000"/>
          <w:sz w:val="28"/>
          <w:szCs w:val="28"/>
        </w:rPr>
        <w:t>наличи</w:t>
      </w:r>
      <w:r>
        <w:rPr>
          <w:rFonts w:ascii="Times New Roman" w:hAnsi="Times New Roman" w:cs="Times New Roman"/>
          <w:color w:val="000000"/>
          <w:sz w:val="28"/>
          <w:szCs w:val="28"/>
        </w:rPr>
        <w:t>и</w:t>
      </w:r>
      <w:r w:rsidRPr="0002341D">
        <w:rPr>
          <w:rFonts w:ascii="Times New Roman" w:hAnsi="Times New Roman" w:cs="Times New Roman"/>
          <w:color w:val="000000"/>
          <w:sz w:val="28"/>
          <w:szCs w:val="28"/>
        </w:rPr>
        <w:t xml:space="preserve"> у заявителя трудового (страхового) стажа или выслуги лет,</w:t>
      </w:r>
      <w:r>
        <w:rPr>
          <w:rFonts w:ascii="Times New Roman" w:hAnsi="Times New Roman" w:cs="Times New Roman"/>
          <w:color w:val="000000"/>
          <w:sz w:val="28"/>
          <w:szCs w:val="28"/>
        </w:rPr>
        <w:t xml:space="preserve"> необходимых для вынесения решения о </w:t>
      </w:r>
      <w:r w:rsidRPr="0002341D">
        <w:rPr>
          <w:rFonts w:ascii="Times New Roman" w:hAnsi="Times New Roman" w:cs="Times New Roman"/>
          <w:color w:val="000000"/>
          <w:sz w:val="28"/>
          <w:szCs w:val="28"/>
        </w:rPr>
        <w:t>присвоени</w:t>
      </w:r>
      <w:r w:rsidR="009A63CE">
        <w:rPr>
          <w:rFonts w:ascii="Times New Roman" w:hAnsi="Times New Roman" w:cs="Times New Roman"/>
          <w:color w:val="000000"/>
          <w:sz w:val="28"/>
          <w:szCs w:val="28"/>
        </w:rPr>
        <w:t>и</w:t>
      </w:r>
      <w:r w:rsidRPr="0002341D">
        <w:rPr>
          <w:rFonts w:ascii="Times New Roman" w:hAnsi="Times New Roman" w:cs="Times New Roman"/>
          <w:color w:val="000000"/>
          <w:sz w:val="28"/>
          <w:szCs w:val="28"/>
        </w:rPr>
        <w:t xml:space="preserve"> звания «Ветеран труда»,</w:t>
      </w:r>
      <w:r w:rsidR="009A63CE">
        <w:rPr>
          <w:rFonts w:ascii="Times New Roman" w:hAnsi="Times New Roman" w:cs="Times New Roman"/>
          <w:color w:val="000000"/>
          <w:sz w:val="28"/>
          <w:szCs w:val="28"/>
        </w:rPr>
        <w:t xml:space="preserve"> </w:t>
      </w:r>
      <w:r w:rsidR="009A63CE" w:rsidRPr="00F30813">
        <w:rPr>
          <w:rFonts w:ascii="Times New Roman" w:hAnsi="Times New Roman" w:cs="Times New Roman"/>
          <w:color w:val="000000"/>
          <w:sz w:val="28"/>
          <w:szCs w:val="28"/>
        </w:rPr>
        <w:t xml:space="preserve">самостоятельно, </w:t>
      </w:r>
      <w:r w:rsidR="009A63CE" w:rsidRPr="00FE2128">
        <w:rPr>
          <w:rFonts w:ascii="Times New Roman" w:hAnsi="Times New Roman" w:cs="Times New Roman"/>
          <w:color w:val="000000"/>
          <w:sz w:val="28"/>
          <w:szCs w:val="28"/>
          <w:highlight w:val="green"/>
        </w:rPr>
        <w:t>территориальное отделение Центра</w:t>
      </w:r>
      <w:r w:rsidR="009A63CE" w:rsidRPr="00F30813">
        <w:rPr>
          <w:rFonts w:ascii="Times New Roman" w:hAnsi="Times New Roman" w:cs="Times New Roman"/>
          <w:color w:val="000000"/>
          <w:sz w:val="28"/>
          <w:szCs w:val="28"/>
        </w:rPr>
        <w:t xml:space="preserve"> запрашивает их в </w:t>
      </w:r>
      <w:r w:rsidR="009A63CE" w:rsidRPr="00F30813">
        <w:rPr>
          <w:rFonts w:ascii="Times New Roman" w:hAnsi="Times New Roman" w:cs="Times New Roman"/>
          <w:color w:val="000000"/>
          <w:sz w:val="28"/>
          <w:szCs w:val="28"/>
          <w:highlight w:val="green"/>
        </w:rPr>
        <w:t>органах, участвующих в предоставлении государственн</w:t>
      </w:r>
      <w:r w:rsidR="009A63CE">
        <w:rPr>
          <w:rFonts w:ascii="Times New Roman" w:hAnsi="Times New Roman" w:cs="Times New Roman"/>
          <w:color w:val="000000"/>
          <w:sz w:val="28"/>
          <w:szCs w:val="28"/>
          <w:highlight w:val="green"/>
        </w:rPr>
        <w:t>ой</w:t>
      </w:r>
      <w:r w:rsidR="009A63CE">
        <w:rPr>
          <w:rFonts w:ascii="Times New Roman" w:hAnsi="Times New Roman" w:cs="Times New Roman"/>
          <w:color w:val="000000"/>
          <w:sz w:val="28"/>
          <w:szCs w:val="28"/>
          <w:highlight w:val="green"/>
        </w:rPr>
        <w:tab/>
      </w:r>
      <w:r w:rsidR="009A63CE" w:rsidRPr="00F30813">
        <w:rPr>
          <w:rFonts w:ascii="Times New Roman" w:hAnsi="Times New Roman" w:cs="Times New Roman"/>
          <w:color w:val="000000"/>
          <w:sz w:val="28"/>
          <w:szCs w:val="28"/>
          <w:highlight w:val="green"/>
        </w:rPr>
        <w:t xml:space="preserve"> услуг</w:t>
      </w:r>
      <w:r w:rsidR="009A63CE">
        <w:rPr>
          <w:rFonts w:ascii="Times New Roman" w:hAnsi="Times New Roman" w:cs="Times New Roman"/>
          <w:color w:val="000000"/>
          <w:sz w:val="28"/>
          <w:szCs w:val="28"/>
        </w:rPr>
        <w:t>и</w:t>
      </w:r>
      <w:r w:rsidR="009A63CE" w:rsidRPr="00F30813">
        <w:rPr>
          <w:rFonts w:ascii="Times New Roman" w:hAnsi="Times New Roman" w:cs="Times New Roman"/>
          <w:color w:val="000000"/>
          <w:sz w:val="28"/>
          <w:szCs w:val="28"/>
        </w:rPr>
        <w:t>, в распоряжении которых имеется указанная информация.</w:t>
      </w:r>
    </w:p>
    <w:p w:rsidR="00F828D8" w:rsidRDefault="00F828D8" w:rsidP="00F828D8">
      <w:pPr>
        <w:pStyle w:val="ConsPlusNormal"/>
        <w:ind w:firstLine="624"/>
        <w:jc w:val="both"/>
        <w:rPr>
          <w:rFonts w:ascii="Times New Roman" w:hAnsi="Times New Roman" w:cs="Times New Roman"/>
          <w:color w:val="FF0000"/>
          <w:sz w:val="28"/>
          <w:szCs w:val="28"/>
        </w:rPr>
      </w:pPr>
    </w:p>
    <w:p w:rsidR="00F828D8" w:rsidRPr="009A63CE" w:rsidRDefault="00F828D8" w:rsidP="00F828D8">
      <w:pPr>
        <w:jc w:val="center"/>
        <w:rPr>
          <w:b/>
          <w:bCs/>
          <w:iCs/>
          <w:sz w:val="28"/>
          <w:szCs w:val="28"/>
        </w:rPr>
      </w:pPr>
      <w:r w:rsidRPr="009A63CE">
        <w:rPr>
          <w:b/>
          <w:bCs/>
          <w:iCs/>
          <w:sz w:val="28"/>
          <w:szCs w:val="28"/>
        </w:rPr>
        <w:t xml:space="preserve">Указание на запрет требовать от </w:t>
      </w:r>
      <w:r w:rsidR="009A63CE">
        <w:rPr>
          <w:b/>
          <w:bCs/>
          <w:iCs/>
          <w:sz w:val="28"/>
          <w:szCs w:val="28"/>
        </w:rPr>
        <w:t>заявителя</w:t>
      </w:r>
    </w:p>
    <w:p w:rsidR="00F828D8" w:rsidRPr="005950A2" w:rsidRDefault="00F828D8" w:rsidP="00F828D8">
      <w:pPr>
        <w:ind w:firstLine="624"/>
        <w:jc w:val="both"/>
        <w:rPr>
          <w:b/>
          <w:bCs/>
          <w:i/>
          <w:iCs/>
          <w:sz w:val="28"/>
          <w:szCs w:val="28"/>
        </w:rPr>
      </w:pPr>
    </w:p>
    <w:p w:rsidR="009A63CE" w:rsidRPr="00F84731" w:rsidRDefault="009A63CE"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sidRPr="00F84731">
        <w:rPr>
          <w:rFonts w:ascii="Times New Roman" w:hAnsi="Times New Roman" w:cs="Times New Roman"/>
          <w:color w:val="000000"/>
          <w:sz w:val="28"/>
          <w:szCs w:val="28"/>
        </w:rPr>
        <w:t>При предоставлении государственной услуги запрещается требовать от заявителя:</w:t>
      </w:r>
    </w:p>
    <w:p w:rsidR="009A63CE" w:rsidRPr="009A63CE" w:rsidRDefault="009A63CE" w:rsidP="00A059A2">
      <w:pPr>
        <w:pStyle w:val="afa"/>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9A63C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9A63CE">
        <w:rPr>
          <w:rFonts w:ascii="Times New Roman" w:hAnsi="Times New Roman" w:cs="Times New Roman"/>
          <w:bCs/>
          <w:sz w:val="28"/>
          <w:szCs w:val="28"/>
        </w:rPr>
        <w:t>предоставлением государственной услуги;</w:t>
      </w:r>
    </w:p>
    <w:p w:rsidR="009A63CE" w:rsidRPr="009A63CE" w:rsidRDefault="009A63CE" w:rsidP="00A059A2">
      <w:pPr>
        <w:pStyle w:val="afa"/>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9A63C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Республики Карелия и муниципальными правовыми актами находятся в распоряжении государственных органов, предоставляющих государственную услугу, иных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19" w:history="1">
        <w:r w:rsidRPr="009A63CE">
          <w:rPr>
            <w:rFonts w:ascii="Times New Roman" w:hAnsi="Times New Roman" w:cs="Times New Roman"/>
            <w:sz w:val="28"/>
            <w:szCs w:val="28"/>
          </w:rPr>
          <w:t>части 6 статьи 7</w:t>
        </w:r>
      </w:hyperlink>
      <w:r w:rsidRPr="009A63CE">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F828D8" w:rsidRPr="00E067AD" w:rsidRDefault="00F828D8" w:rsidP="009A63CE">
      <w:pPr>
        <w:ind w:firstLine="539"/>
        <w:jc w:val="both"/>
        <w:rPr>
          <w:b/>
          <w:bCs/>
          <w:i/>
          <w:iCs/>
          <w:color w:val="FF0000"/>
          <w:sz w:val="28"/>
          <w:szCs w:val="28"/>
        </w:rPr>
      </w:pPr>
    </w:p>
    <w:p w:rsidR="00F828D8" w:rsidRPr="009A63CE" w:rsidRDefault="00F828D8" w:rsidP="00F828D8">
      <w:pPr>
        <w:tabs>
          <w:tab w:val="left" w:pos="540"/>
        </w:tabs>
        <w:autoSpaceDE w:val="0"/>
        <w:autoSpaceDN w:val="0"/>
        <w:adjustRightInd w:val="0"/>
        <w:jc w:val="center"/>
        <w:rPr>
          <w:b/>
          <w:bCs/>
          <w:iCs/>
          <w:sz w:val="28"/>
          <w:szCs w:val="28"/>
        </w:rPr>
      </w:pPr>
      <w:r w:rsidRPr="009A63CE">
        <w:rPr>
          <w:b/>
          <w:bCs/>
          <w:iCs/>
          <w:sz w:val="28"/>
          <w:szCs w:val="28"/>
        </w:rPr>
        <w:t>Исчерпывающий перечень оснований для отказа</w:t>
      </w:r>
    </w:p>
    <w:p w:rsidR="00F828D8" w:rsidRPr="009A63CE" w:rsidRDefault="00F828D8" w:rsidP="00F828D8">
      <w:pPr>
        <w:autoSpaceDE w:val="0"/>
        <w:autoSpaceDN w:val="0"/>
        <w:adjustRightInd w:val="0"/>
        <w:jc w:val="center"/>
        <w:outlineLvl w:val="2"/>
        <w:rPr>
          <w:b/>
          <w:bCs/>
          <w:iCs/>
          <w:sz w:val="28"/>
          <w:szCs w:val="28"/>
        </w:rPr>
      </w:pPr>
      <w:r w:rsidRPr="009A63CE">
        <w:rPr>
          <w:b/>
          <w:bCs/>
          <w:iCs/>
          <w:sz w:val="28"/>
          <w:szCs w:val="28"/>
        </w:rPr>
        <w:t>в приеме документов, необходимых для предоставления</w:t>
      </w:r>
    </w:p>
    <w:p w:rsidR="00F828D8" w:rsidRPr="009A63CE" w:rsidRDefault="00F828D8" w:rsidP="00F828D8">
      <w:pPr>
        <w:autoSpaceDE w:val="0"/>
        <w:autoSpaceDN w:val="0"/>
        <w:adjustRightInd w:val="0"/>
        <w:jc w:val="center"/>
        <w:outlineLvl w:val="2"/>
        <w:rPr>
          <w:b/>
          <w:bCs/>
          <w:iCs/>
          <w:sz w:val="28"/>
          <w:szCs w:val="28"/>
        </w:rPr>
      </w:pPr>
      <w:r w:rsidRPr="009A63CE">
        <w:rPr>
          <w:b/>
          <w:bCs/>
          <w:iCs/>
          <w:sz w:val="28"/>
          <w:szCs w:val="28"/>
        </w:rPr>
        <w:t>государственной услуги</w:t>
      </w:r>
    </w:p>
    <w:p w:rsidR="00F828D8" w:rsidRPr="00625772" w:rsidRDefault="00F828D8" w:rsidP="00F828D8">
      <w:pPr>
        <w:autoSpaceDE w:val="0"/>
        <w:autoSpaceDN w:val="0"/>
        <w:adjustRightInd w:val="0"/>
        <w:ind w:firstLine="540"/>
        <w:jc w:val="both"/>
        <w:outlineLvl w:val="2"/>
        <w:rPr>
          <w:color w:val="FF0000"/>
          <w:sz w:val="28"/>
          <w:szCs w:val="28"/>
        </w:rPr>
      </w:pPr>
    </w:p>
    <w:p w:rsidR="009A63CE" w:rsidRPr="0018530A" w:rsidRDefault="009A63CE"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sidRPr="0018530A">
        <w:rPr>
          <w:rFonts w:ascii="Times New Roman" w:hAnsi="Times New Roman" w:cs="Times New Roman"/>
          <w:color w:val="000000"/>
          <w:sz w:val="28"/>
          <w:szCs w:val="28"/>
        </w:rPr>
        <w:t xml:space="preserve">Заявление и документы, указанные в </w:t>
      </w:r>
      <w:r w:rsidRPr="0018530A">
        <w:rPr>
          <w:rFonts w:ascii="Times New Roman" w:hAnsi="Times New Roman" w:cs="Times New Roman"/>
          <w:color w:val="000000"/>
          <w:sz w:val="28"/>
          <w:szCs w:val="28"/>
          <w:highlight w:val="cyan"/>
        </w:rPr>
        <w:t>пункт</w:t>
      </w:r>
      <w:r>
        <w:rPr>
          <w:rFonts w:ascii="Times New Roman" w:hAnsi="Times New Roman" w:cs="Times New Roman"/>
          <w:color w:val="000000"/>
          <w:sz w:val="28"/>
          <w:szCs w:val="28"/>
          <w:highlight w:val="cyan"/>
        </w:rPr>
        <w:t>ах 16 -</w:t>
      </w:r>
      <w:r w:rsidRPr="0018530A">
        <w:rPr>
          <w:rFonts w:ascii="Times New Roman" w:hAnsi="Times New Roman" w:cs="Times New Roman"/>
          <w:color w:val="000000"/>
          <w:sz w:val="28"/>
          <w:szCs w:val="28"/>
          <w:highlight w:val="cyan"/>
        </w:rPr>
        <w:t xml:space="preserve"> 1</w:t>
      </w:r>
      <w:r>
        <w:rPr>
          <w:rFonts w:ascii="Times New Roman" w:hAnsi="Times New Roman" w:cs="Times New Roman"/>
          <w:color w:val="000000"/>
          <w:sz w:val="28"/>
          <w:szCs w:val="28"/>
          <w:highlight w:val="cyan"/>
        </w:rPr>
        <w:t>8</w:t>
      </w:r>
      <w:r w:rsidRPr="0018530A">
        <w:rPr>
          <w:rFonts w:ascii="Times New Roman" w:hAnsi="Times New Roman" w:cs="Times New Roman"/>
          <w:color w:val="000000"/>
          <w:sz w:val="28"/>
          <w:szCs w:val="28"/>
        </w:rPr>
        <w:t xml:space="preserve"> Административного регламента (далее – документы), подлежат обязательному приему.</w:t>
      </w:r>
    </w:p>
    <w:p w:rsidR="00F828D8" w:rsidRPr="00625772" w:rsidRDefault="00F828D8" w:rsidP="00F828D8">
      <w:pPr>
        <w:autoSpaceDE w:val="0"/>
        <w:autoSpaceDN w:val="0"/>
        <w:adjustRightInd w:val="0"/>
        <w:jc w:val="center"/>
        <w:outlineLvl w:val="2"/>
        <w:rPr>
          <w:b/>
          <w:bCs/>
          <w:i/>
          <w:iCs/>
          <w:sz w:val="28"/>
          <w:szCs w:val="28"/>
        </w:rPr>
      </w:pPr>
    </w:p>
    <w:p w:rsidR="009A63CE" w:rsidRPr="005731DB" w:rsidRDefault="009A63CE" w:rsidP="009A63CE">
      <w:pPr>
        <w:keepNext/>
        <w:jc w:val="center"/>
        <w:outlineLvl w:val="1"/>
        <w:rPr>
          <w:b/>
          <w:sz w:val="28"/>
          <w:szCs w:val="28"/>
        </w:rPr>
      </w:pPr>
      <w:r w:rsidRPr="005731DB">
        <w:rPr>
          <w:b/>
          <w:sz w:val="28"/>
          <w:szCs w:val="28"/>
        </w:rPr>
        <w:t xml:space="preserve">Исчерпывающий перечень оснований </w:t>
      </w:r>
      <w:r w:rsidRPr="00A458B6">
        <w:rPr>
          <w:b/>
          <w:color w:val="000000"/>
          <w:sz w:val="28"/>
          <w:szCs w:val="28"/>
        </w:rPr>
        <w:t>для приостановления</w:t>
      </w:r>
      <w:r w:rsidRPr="005731DB">
        <w:rPr>
          <w:b/>
          <w:sz w:val="28"/>
          <w:szCs w:val="28"/>
        </w:rPr>
        <w:t xml:space="preserve"> или отказа в предоставлении государственной услуги</w:t>
      </w:r>
    </w:p>
    <w:p w:rsidR="00F828D8" w:rsidRPr="009A63CE" w:rsidRDefault="00F828D8" w:rsidP="00F828D8">
      <w:pPr>
        <w:autoSpaceDE w:val="0"/>
        <w:autoSpaceDN w:val="0"/>
        <w:adjustRightInd w:val="0"/>
        <w:jc w:val="center"/>
        <w:outlineLvl w:val="2"/>
        <w:rPr>
          <w:b/>
          <w:bCs/>
          <w:iCs/>
          <w:sz w:val="28"/>
          <w:szCs w:val="28"/>
        </w:rPr>
      </w:pPr>
    </w:p>
    <w:p w:rsidR="00E57B25" w:rsidRPr="00A04C75" w:rsidRDefault="00E57B25"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sidRPr="00A04C75">
        <w:rPr>
          <w:rFonts w:ascii="Times New Roman" w:hAnsi="Times New Roman" w:cs="Times New Roman"/>
          <w:color w:val="000000"/>
          <w:sz w:val="28"/>
          <w:szCs w:val="28"/>
        </w:rPr>
        <w:t>Основания для приостановления предоставления государственной услуги отсутствуют.</w:t>
      </w:r>
    </w:p>
    <w:p w:rsidR="00E57B25" w:rsidRPr="00A04C75" w:rsidRDefault="00E57B25" w:rsidP="00A059A2">
      <w:pPr>
        <w:pStyle w:val="afa"/>
        <w:numPr>
          <w:ilvl w:val="0"/>
          <w:numId w:val="1"/>
        </w:numPr>
        <w:tabs>
          <w:tab w:val="left" w:pos="993"/>
        </w:tabs>
        <w:spacing w:after="0" w:line="240" w:lineRule="auto"/>
        <w:ind w:left="0" w:firstLine="539"/>
        <w:jc w:val="both"/>
        <w:rPr>
          <w:rFonts w:ascii="Times New Roman" w:hAnsi="Times New Roman" w:cs="Times New Roman"/>
          <w:color w:val="000000"/>
          <w:sz w:val="28"/>
          <w:szCs w:val="28"/>
        </w:rPr>
      </w:pPr>
      <w:r w:rsidRPr="00A04C75">
        <w:rPr>
          <w:rFonts w:ascii="Times New Roman" w:hAnsi="Times New Roman" w:cs="Times New Roman"/>
          <w:color w:val="000000"/>
          <w:sz w:val="28"/>
          <w:szCs w:val="28"/>
        </w:rPr>
        <w:t xml:space="preserve">Основаниями для отказа в предоставлении государственной услуги являются: </w:t>
      </w:r>
    </w:p>
    <w:p w:rsidR="00E57B25" w:rsidRPr="005C05ED" w:rsidRDefault="00E57B25" w:rsidP="00A059A2">
      <w:pPr>
        <w:numPr>
          <w:ilvl w:val="0"/>
          <w:numId w:val="7"/>
        </w:numPr>
        <w:tabs>
          <w:tab w:val="left" w:pos="851"/>
        </w:tabs>
        <w:autoSpaceDE w:val="0"/>
        <w:autoSpaceDN w:val="0"/>
        <w:adjustRightInd w:val="0"/>
        <w:ind w:left="0" w:firstLine="568"/>
        <w:jc w:val="both"/>
        <w:rPr>
          <w:bCs/>
          <w:color w:val="000000"/>
          <w:sz w:val="28"/>
          <w:szCs w:val="28"/>
        </w:rPr>
      </w:pPr>
      <w:r w:rsidRPr="005C05ED">
        <w:rPr>
          <w:bCs/>
          <w:color w:val="000000"/>
          <w:sz w:val="28"/>
          <w:szCs w:val="28"/>
        </w:rPr>
        <w:t xml:space="preserve">несоответствие категории заявителя кругу лиц, указанных в </w:t>
      </w:r>
      <w:r w:rsidRPr="005C05ED">
        <w:rPr>
          <w:bCs/>
          <w:color w:val="000000"/>
          <w:sz w:val="28"/>
          <w:szCs w:val="28"/>
          <w:highlight w:val="cyan"/>
        </w:rPr>
        <w:t>пункте 2</w:t>
      </w:r>
      <w:r w:rsidRPr="005C05ED">
        <w:rPr>
          <w:bCs/>
          <w:color w:val="000000"/>
          <w:sz w:val="28"/>
          <w:szCs w:val="28"/>
        </w:rPr>
        <w:t xml:space="preserve"> Административного регламента;</w:t>
      </w:r>
    </w:p>
    <w:p w:rsidR="00E57B25" w:rsidRPr="005C05ED" w:rsidRDefault="00E57B25" w:rsidP="00A059A2">
      <w:pPr>
        <w:numPr>
          <w:ilvl w:val="0"/>
          <w:numId w:val="7"/>
        </w:numPr>
        <w:tabs>
          <w:tab w:val="left" w:pos="851"/>
        </w:tabs>
        <w:autoSpaceDE w:val="0"/>
        <w:autoSpaceDN w:val="0"/>
        <w:adjustRightInd w:val="0"/>
        <w:ind w:left="0" w:firstLine="568"/>
        <w:jc w:val="both"/>
        <w:rPr>
          <w:bCs/>
          <w:color w:val="000000"/>
          <w:sz w:val="28"/>
          <w:szCs w:val="28"/>
        </w:rPr>
      </w:pPr>
      <w:r w:rsidRPr="005C05ED">
        <w:rPr>
          <w:bCs/>
          <w:color w:val="000000"/>
          <w:sz w:val="28"/>
          <w:szCs w:val="28"/>
        </w:rPr>
        <w:t xml:space="preserve">непредставление документов, указанных в </w:t>
      </w:r>
      <w:r w:rsidRPr="005C05ED">
        <w:rPr>
          <w:color w:val="000000"/>
          <w:sz w:val="28"/>
          <w:szCs w:val="28"/>
          <w:highlight w:val="cyan"/>
        </w:rPr>
        <w:t>пункт</w:t>
      </w:r>
      <w:r>
        <w:rPr>
          <w:color w:val="000000"/>
          <w:sz w:val="28"/>
          <w:szCs w:val="28"/>
          <w:highlight w:val="cyan"/>
        </w:rPr>
        <w:t>ах</w:t>
      </w:r>
      <w:r w:rsidRPr="005C05ED">
        <w:rPr>
          <w:color w:val="000000"/>
          <w:sz w:val="28"/>
          <w:szCs w:val="28"/>
          <w:highlight w:val="cyan"/>
        </w:rPr>
        <w:t xml:space="preserve"> 1</w:t>
      </w:r>
      <w:r>
        <w:rPr>
          <w:color w:val="000000"/>
          <w:sz w:val="28"/>
          <w:szCs w:val="28"/>
          <w:highlight w:val="cyan"/>
        </w:rPr>
        <w:t>6 - 18</w:t>
      </w:r>
      <w:r w:rsidRPr="005C05ED">
        <w:rPr>
          <w:color w:val="000000"/>
          <w:sz w:val="28"/>
          <w:szCs w:val="28"/>
        </w:rPr>
        <w:t xml:space="preserve"> </w:t>
      </w:r>
      <w:r w:rsidRPr="005C05ED">
        <w:rPr>
          <w:bCs/>
          <w:color w:val="000000"/>
          <w:sz w:val="28"/>
          <w:szCs w:val="28"/>
        </w:rPr>
        <w:t>Административного регламента;</w:t>
      </w:r>
    </w:p>
    <w:p w:rsidR="00E57B25" w:rsidRPr="005C05ED" w:rsidRDefault="00E57B25" w:rsidP="00A059A2">
      <w:pPr>
        <w:numPr>
          <w:ilvl w:val="0"/>
          <w:numId w:val="7"/>
        </w:numPr>
        <w:tabs>
          <w:tab w:val="left" w:pos="851"/>
        </w:tabs>
        <w:autoSpaceDE w:val="0"/>
        <w:autoSpaceDN w:val="0"/>
        <w:adjustRightInd w:val="0"/>
        <w:ind w:left="0" w:firstLine="568"/>
        <w:jc w:val="both"/>
        <w:rPr>
          <w:bCs/>
          <w:color w:val="000000"/>
          <w:sz w:val="28"/>
          <w:szCs w:val="28"/>
        </w:rPr>
      </w:pPr>
      <w:r w:rsidRPr="005C05ED">
        <w:rPr>
          <w:bCs/>
          <w:color w:val="000000"/>
          <w:sz w:val="28"/>
          <w:szCs w:val="28"/>
        </w:rPr>
        <w:t>представление сведений, содержащих недостоверную информацию.</w:t>
      </w:r>
    </w:p>
    <w:p w:rsidR="00F828D8" w:rsidRDefault="00F828D8" w:rsidP="00E57B25">
      <w:pPr>
        <w:pStyle w:val="ConsPlusNormal"/>
        <w:widowControl/>
        <w:ind w:firstLine="539"/>
        <w:jc w:val="both"/>
        <w:rPr>
          <w:b/>
          <w:bCs/>
          <w:i/>
          <w:iCs/>
          <w:sz w:val="28"/>
          <w:szCs w:val="28"/>
        </w:rPr>
      </w:pPr>
    </w:p>
    <w:p w:rsidR="00E57B25" w:rsidRPr="00A458B6" w:rsidRDefault="00E57B25" w:rsidP="00E57B25">
      <w:pPr>
        <w:jc w:val="center"/>
        <w:rPr>
          <w:b/>
          <w:bCs/>
          <w:iCs/>
          <w:color w:val="000000"/>
          <w:sz w:val="28"/>
          <w:szCs w:val="28"/>
        </w:rPr>
      </w:pPr>
      <w:r w:rsidRPr="00E13A86">
        <w:rPr>
          <w:b/>
          <w:sz w:val="28"/>
          <w:szCs w:val="28"/>
        </w:rPr>
        <w:t>Перечень услуг, которые являются необходимыми и обязательными для предоставления государственной услуги,</w:t>
      </w:r>
      <w:r w:rsidRPr="00E13A86">
        <w:rPr>
          <w:b/>
          <w:bCs/>
          <w:iCs/>
          <w:sz w:val="28"/>
          <w:szCs w:val="28"/>
        </w:rPr>
        <w:t xml:space="preserve"> </w:t>
      </w:r>
      <w:r w:rsidRPr="00A458B6">
        <w:rPr>
          <w:b/>
          <w:bCs/>
          <w:iCs/>
          <w:color w:val="000000"/>
          <w:sz w:val="28"/>
          <w:szCs w:val="28"/>
        </w:rPr>
        <w:t>а также сведения о документе (документах), выдаваемом (выдаваемых) организациями, участвующими в предоставлении государственной услуги</w:t>
      </w:r>
    </w:p>
    <w:p w:rsidR="00F828D8" w:rsidRPr="005950A2" w:rsidRDefault="00F828D8" w:rsidP="00F828D8">
      <w:pPr>
        <w:pStyle w:val="ConsPlusNormal"/>
        <w:ind w:firstLine="624"/>
        <w:jc w:val="both"/>
        <w:rPr>
          <w:rFonts w:ascii="Times New Roman" w:hAnsi="Times New Roman" w:cs="Times New Roman"/>
          <w:sz w:val="28"/>
          <w:szCs w:val="28"/>
        </w:rPr>
      </w:pPr>
    </w:p>
    <w:p w:rsidR="00E57B25" w:rsidRPr="00A04C75" w:rsidRDefault="00E57B25"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A04C75">
        <w:rPr>
          <w:rFonts w:ascii="Times New Roman" w:hAnsi="Times New Roman" w:cs="Times New Roman"/>
          <w:color w:val="000000"/>
          <w:sz w:val="28"/>
          <w:szCs w:val="28"/>
        </w:rPr>
        <w:t>Услуги, которые являются необходимыми и обязательными для предоставления государственной услуги, утвержденные постановлением Правительства Республики Карелия от 20 января 2012 года №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F828D8" w:rsidRDefault="00F828D8" w:rsidP="00F828D8">
      <w:pPr>
        <w:pStyle w:val="ConsPlusNormal"/>
        <w:ind w:firstLine="0"/>
        <w:jc w:val="center"/>
        <w:rPr>
          <w:rFonts w:ascii="Times New Roman" w:hAnsi="Times New Roman" w:cs="Times New Roman"/>
          <w:b/>
          <w:bCs/>
          <w:i/>
          <w:iCs/>
          <w:sz w:val="28"/>
          <w:szCs w:val="28"/>
        </w:rPr>
      </w:pPr>
    </w:p>
    <w:p w:rsidR="00E57B25" w:rsidRPr="00C61403" w:rsidRDefault="00E57B25" w:rsidP="00E57B25">
      <w:pPr>
        <w:autoSpaceDE w:val="0"/>
        <w:autoSpaceDN w:val="0"/>
        <w:adjustRightInd w:val="0"/>
        <w:jc w:val="center"/>
        <w:outlineLvl w:val="2"/>
        <w:rPr>
          <w:b/>
          <w:sz w:val="28"/>
          <w:szCs w:val="28"/>
        </w:rPr>
      </w:pPr>
      <w:r w:rsidRPr="00C61403">
        <w:rPr>
          <w:b/>
          <w:sz w:val="28"/>
          <w:szCs w:val="28"/>
        </w:rPr>
        <w:t>Порядок, основания взимания и размер государственной пошлины или иной платы, взимаемой за предоставление государственной услуги</w:t>
      </w:r>
    </w:p>
    <w:p w:rsidR="00E57B25" w:rsidRPr="00C61403" w:rsidRDefault="00E57B25" w:rsidP="00E57B25">
      <w:pPr>
        <w:autoSpaceDE w:val="0"/>
        <w:autoSpaceDN w:val="0"/>
        <w:adjustRightInd w:val="0"/>
        <w:ind w:firstLine="540"/>
        <w:jc w:val="center"/>
        <w:outlineLvl w:val="2"/>
        <w:rPr>
          <w:b/>
          <w:sz w:val="28"/>
          <w:szCs w:val="28"/>
        </w:rPr>
      </w:pPr>
    </w:p>
    <w:p w:rsidR="00E57B25" w:rsidRPr="00A04C75" w:rsidRDefault="00E57B25"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A04C75">
        <w:rPr>
          <w:rFonts w:ascii="Times New Roman" w:hAnsi="Times New Roman" w:cs="Times New Roman"/>
          <w:color w:val="000000"/>
          <w:sz w:val="28"/>
          <w:szCs w:val="28"/>
        </w:rPr>
        <w:t>За предоставление государственной услуги государственная пошлина или иная плата не взимается.</w:t>
      </w:r>
    </w:p>
    <w:p w:rsidR="00F828D8" w:rsidRPr="00E067AD" w:rsidRDefault="00F828D8" w:rsidP="00F828D8">
      <w:pPr>
        <w:pStyle w:val="ConsPlusNormal"/>
        <w:ind w:firstLine="624"/>
        <w:jc w:val="both"/>
        <w:rPr>
          <w:rFonts w:ascii="Times New Roman" w:hAnsi="Times New Roman" w:cs="Times New Roman"/>
          <w:color w:val="FF0000"/>
          <w:sz w:val="28"/>
          <w:szCs w:val="28"/>
        </w:rPr>
      </w:pPr>
    </w:p>
    <w:p w:rsidR="00205CC1" w:rsidRPr="00331FF8" w:rsidRDefault="00205CC1" w:rsidP="00205CC1">
      <w:pPr>
        <w:widowControl w:val="0"/>
        <w:autoSpaceDE w:val="0"/>
        <w:autoSpaceDN w:val="0"/>
        <w:adjustRightInd w:val="0"/>
        <w:jc w:val="center"/>
        <w:rPr>
          <w:b/>
          <w:bCs/>
          <w:iCs/>
          <w:color w:val="FF0000"/>
          <w:sz w:val="28"/>
          <w:szCs w:val="28"/>
        </w:rPr>
      </w:pPr>
      <w:r w:rsidRPr="007F0CF7">
        <w:rPr>
          <w:b/>
          <w:bCs/>
          <w:iCs/>
          <w:sz w:val="28"/>
          <w:szCs w:val="28"/>
        </w:rPr>
        <w:t>Максимальный срок ожидания в очереди</w:t>
      </w:r>
      <w:r w:rsidRPr="00331FF8">
        <w:rPr>
          <w:b/>
          <w:bCs/>
          <w:iCs/>
          <w:color w:val="FF0000"/>
          <w:sz w:val="28"/>
          <w:szCs w:val="28"/>
        </w:rPr>
        <w:t xml:space="preserve"> </w:t>
      </w:r>
      <w:r w:rsidRPr="00A458B6">
        <w:rPr>
          <w:b/>
          <w:bCs/>
          <w:iCs/>
          <w:color w:val="000000"/>
          <w:sz w:val="28"/>
          <w:szCs w:val="28"/>
        </w:rPr>
        <w:t>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05CC1" w:rsidRPr="00331FF8" w:rsidRDefault="00205CC1" w:rsidP="00205CC1">
      <w:pPr>
        <w:widowControl w:val="0"/>
        <w:autoSpaceDE w:val="0"/>
        <w:autoSpaceDN w:val="0"/>
        <w:adjustRightInd w:val="0"/>
        <w:ind w:firstLine="567"/>
        <w:jc w:val="center"/>
        <w:rPr>
          <w:b/>
          <w:bCs/>
          <w:i/>
          <w:iCs/>
          <w:color w:val="FF0000"/>
          <w:sz w:val="28"/>
          <w:szCs w:val="28"/>
        </w:rPr>
      </w:pPr>
    </w:p>
    <w:p w:rsidR="00205CC1" w:rsidRPr="00315F98" w:rsidRDefault="00205CC1"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315F98">
        <w:rPr>
          <w:rFonts w:ascii="Times New Roman" w:hAnsi="Times New Roman" w:cs="Times New Roman"/>
          <w:color w:val="000000"/>
          <w:sz w:val="28"/>
          <w:szCs w:val="28"/>
        </w:rPr>
        <w:t>Максимальный срок ожидания в очереди при подаче заявителем заявления и при получении результата предоставления государственной услуги либо при обращении заявителя по вопросам, связанным с предоставлением государственной услуги, составляет 15 минут.</w:t>
      </w:r>
    </w:p>
    <w:p w:rsidR="00F828D8" w:rsidRDefault="00F828D8" w:rsidP="00F828D8">
      <w:pPr>
        <w:pStyle w:val="ConsPlusNormal"/>
        <w:ind w:firstLine="624"/>
        <w:jc w:val="both"/>
        <w:rPr>
          <w:rFonts w:ascii="Times New Roman" w:hAnsi="Times New Roman" w:cs="Times New Roman"/>
          <w:sz w:val="28"/>
          <w:szCs w:val="28"/>
        </w:rPr>
      </w:pPr>
    </w:p>
    <w:p w:rsidR="00205CC1" w:rsidRPr="00315F98" w:rsidRDefault="00205CC1" w:rsidP="00205CC1">
      <w:pPr>
        <w:widowControl w:val="0"/>
        <w:autoSpaceDE w:val="0"/>
        <w:autoSpaceDN w:val="0"/>
        <w:adjustRightInd w:val="0"/>
        <w:jc w:val="center"/>
        <w:rPr>
          <w:b/>
          <w:bCs/>
          <w:iCs/>
          <w:sz w:val="28"/>
          <w:szCs w:val="28"/>
        </w:rPr>
      </w:pPr>
      <w:r w:rsidRPr="00315F98">
        <w:rPr>
          <w:b/>
          <w:bCs/>
          <w:iCs/>
          <w:sz w:val="28"/>
          <w:szCs w:val="28"/>
        </w:rPr>
        <w:t>Срок и порядок регистрации заявления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205CC1" w:rsidRDefault="00205CC1" w:rsidP="00205CC1">
      <w:pPr>
        <w:ind w:firstLine="540"/>
        <w:jc w:val="both"/>
        <w:rPr>
          <w:sz w:val="28"/>
          <w:szCs w:val="28"/>
        </w:rPr>
      </w:pPr>
    </w:p>
    <w:p w:rsidR="00205CC1" w:rsidRDefault="00205CC1"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315F98">
        <w:rPr>
          <w:rFonts w:ascii="Times New Roman" w:hAnsi="Times New Roman" w:cs="Times New Roman"/>
          <w:color w:val="000000"/>
          <w:sz w:val="28"/>
          <w:szCs w:val="28"/>
        </w:rPr>
        <w:t xml:space="preserve">Заявление и документы заявитель вправе представить в </w:t>
      </w:r>
      <w:r w:rsidRPr="00047583">
        <w:rPr>
          <w:rFonts w:ascii="Times New Roman" w:hAnsi="Times New Roman" w:cs="Times New Roman"/>
          <w:color w:val="000000"/>
          <w:sz w:val="28"/>
          <w:szCs w:val="28"/>
          <w:highlight w:val="green"/>
        </w:rPr>
        <w:t>территориальное отделение Центра</w:t>
      </w:r>
      <w:r w:rsidRPr="00315F98">
        <w:rPr>
          <w:rFonts w:ascii="Times New Roman" w:hAnsi="Times New Roman" w:cs="Times New Roman"/>
          <w:color w:val="000000"/>
          <w:sz w:val="28"/>
          <w:szCs w:val="28"/>
        </w:rPr>
        <w:t xml:space="preserve"> лично, через представителя, через многофункциональный центр</w:t>
      </w:r>
      <w:r>
        <w:rPr>
          <w:rFonts w:ascii="Times New Roman" w:hAnsi="Times New Roman" w:cs="Times New Roman"/>
          <w:color w:val="000000"/>
          <w:sz w:val="28"/>
          <w:szCs w:val="28"/>
        </w:rPr>
        <w:t xml:space="preserve">, </w:t>
      </w:r>
      <w:r w:rsidRPr="00205CC1">
        <w:rPr>
          <w:rFonts w:ascii="Times New Roman" w:hAnsi="Times New Roman" w:cs="Times New Roman"/>
          <w:color w:val="000000"/>
          <w:sz w:val="28"/>
          <w:szCs w:val="28"/>
        </w:rPr>
        <w:t xml:space="preserve">направить </w:t>
      </w:r>
      <w:r w:rsidRPr="00315F98">
        <w:rPr>
          <w:rFonts w:ascii="Times New Roman" w:hAnsi="Times New Roman" w:cs="Times New Roman"/>
          <w:color w:val="000000"/>
          <w:sz w:val="28"/>
          <w:szCs w:val="28"/>
        </w:rPr>
        <w:t>посредством почтовой связи</w:t>
      </w:r>
      <w:r>
        <w:rPr>
          <w:rFonts w:ascii="Times New Roman" w:hAnsi="Times New Roman" w:cs="Times New Roman"/>
          <w:color w:val="000000"/>
          <w:sz w:val="28"/>
          <w:szCs w:val="28"/>
        </w:rPr>
        <w:t xml:space="preserve">, а также в </w:t>
      </w:r>
      <w:r w:rsidRPr="00315F98">
        <w:rPr>
          <w:rFonts w:ascii="Times New Roman" w:hAnsi="Times New Roman" w:cs="Times New Roman"/>
          <w:color w:val="000000"/>
          <w:sz w:val="28"/>
          <w:szCs w:val="28"/>
        </w:rPr>
        <w:t>форме электронн</w:t>
      </w:r>
      <w:r>
        <w:rPr>
          <w:rFonts w:ascii="Times New Roman" w:hAnsi="Times New Roman" w:cs="Times New Roman"/>
          <w:color w:val="000000"/>
          <w:sz w:val="28"/>
          <w:szCs w:val="28"/>
        </w:rPr>
        <w:t>ого документа</w:t>
      </w:r>
      <w:r w:rsidRPr="00315F98">
        <w:rPr>
          <w:rFonts w:ascii="Times New Roman" w:hAnsi="Times New Roman" w:cs="Times New Roman"/>
          <w:color w:val="000000"/>
          <w:sz w:val="28"/>
          <w:szCs w:val="28"/>
        </w:rPr>
        <w:t xml:space="preserve"> с использованием </w:t>
      </w:r>
      <w:r>
        <w:rPr>
          <w:rFonts w:ascii="Times New Roman" w:hAnsi="Times New Roman" w:cs="Times New Roman"/>
          <w:color w:val="000000"/>
          <w:sz w:val="28"/>
          <w:szCs w:val="28"/>
        </w:rPr>
        <w:t>электронных носителей либо посредством</w:t>
      </w:r>
      <w:r w:rsidRPr="00315F98">
        <w:rPr>
          <w:rFonts w:ascii="Times New Roman" w:hAnsi="Times New Roman" w:cs="Times New Roman"/>
          <w:color w:val="000000"/>
          <w:sz w:val="28"/>
          <w:szCs w:val="28"/>
        </w:rPr>
        <w:t xml:space="preserve"> Един</w:t>
      </w:r>
      <w:r>
        <w:rPr>
          <w:rFonts w:ascii="Times New Roman" w:hAnsi="Times New Roman" w:cs="Times New Roman"/>
          <w:color w:val="000000"/>
          <w:sz w:val="28"/>
          <w:szCs w:val="28"/>
        </w:rPr>
        <w:t>ого</w:t>
      </w:r>
      <w:r w:rsidRPr="00315F98">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315F98">
        <w:rPr>
          <w:rFonts w:ascii="Times New Roman" w:hAnsi="Times New Roman" w:cs="Times New Roman"/>
          <w:color w:val="000000"/>
          <w:sz w:val="28"/>
          <w:szCs w:val="28"/>
        </w:rPr>
        <w:t>, Региональн</w:t>
      </w:r>
      <w:r>
        <w:rPr>
          <w:rFonts w:ascii="Times New Roman" w:hAnsi="Times New Roman" w:cs="Times New Roman"/>
          <w:color w:val="000000"/>
          <w:sz w:val="28"/>
          <w:szCs w:val="28"/>
        </w:rPr>
        <w:t>ого</w:t>
      </w:r>
      <w:r w:rsidRPr="00315F98">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315F98">
        <w:rPr>
          <w:rFonts w:ascii="Times New Roman" w:hAnsi="Times New Roman" w:cs="Times New Roman"/>
          <w:color w:val="000000"/>
          <w:sz w:val="28"/>
          <w:szCs w:val="28"/>
        </w:rPr>
        <w:t>.</w:t>
      </w:r>
    </w:p>
    <w:p w:rsidR="00205CC1" w:rsidRPr="00315F98" w:rsidRDefault="00205CC1" w:rsidP="00205CC1">
      <w:pPr>
        <w:autoSpaceDE w:val="0"/>
        <w:autoSpaceDN w:val="0"/>
        <w:adjustRightInd w:val="0"/>
        <w:ind w:firstLine="567"/>
        <w:jc w:val="both"/>
        <w:rPr>
          <w:sz w:val="28"/>
          <w:szCs w:val="28"/>
        </w:rPr>
      </w:pPr>
      <w:r w:rsidRPr="00315F98">
        <w:rPr>
          <w:sz w:val="28"/>
          <w:szCs w:val="28"/>
        </w:rPr>
        <w:t xml:space="preserve">Заявление и документы направляются в </w:t>
      </w:r>
      <w:r w:rsidRPr="00047583">
        <w:rPr>
          <w:color w:val="000000"/>
          <w:sz w:val="28"/>
          <w:szCs w:val="28"/>
          <w:highlight w:val="green"/>
        </w:rPr>
        <w:t>территориальное отделение Центра</w:t>
      </w:r>
      <w:r w:rsidRPr="00315F98">
        <w:rPr>
          <w:sz w:val="28"/>
          <w:szCs w:val="28"/>
        </w:rPr>
        <w:t xml:space="preserve"> посредством почтовой связи способом, позволяющим подтвердить факт и дату отправления. В этом случае к заявлению прилагаются заверенные копии документов.</w:t>
      </w:r>
    </w:p>
    <w:p w:rsidR="00205CC1" w:rsidRPr="0098535C" w:rsidRDefault="00205CC1"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98535C">
        <w:rPr>
          <w:rFonts w:ascii="Times New Roman" w:hAnsi="Times New Roman" w:cs="Times New Roman"/>
          <w:color w:val="000000"/>
          <w:sz w:val="28"/>
          <w:szCs w:val="28"/>
        </w:rPr>
        <w:t xml:space="preserve">При обращении заявителя должностное лицо </w:t>
      </w:r>
      <w:r>
        <w:rPr>
          <w:rFonts w:ascii="Times New Roman" w:hAnsi="Times New Roman" w:cs="Times New Roman"/>
          <w:color w:val="000000"/>
          <w:sz w:val="28"/>
          <w:szCs w:val="28"/>
        </w:rPr>
        <w:t>Центра, ответственное за прием заявления и документов</w:t>
      </w:r>
      <w:r w:rsidRPr="0098535C">
        <w:rPr>
          <w:rFonts w:ascii="Times New Roman" w:hAnsi="Times New Roman" w:cs="Times New Roman"/>
          <w:color w:val="000000"/>
          <w:sz w:val="28"/>
          <w:szCs w:val="28"/>
        </w:rPr>
        <w:t>:</w:t>
      </w:r>
    </w:p>
    <w:p w:rsidR="00205CC1" w:rsidRPr="005C05ED" w:rsidRDefault="00205CC1" w:rsidP="00A059A2">
      <w:pPr>
        <w:numPr>
          <w:ilvl w:val="0"/>
          <w:numId w:val="8"/>
        </w:numPr>
        <w:tabs>
          <w:tab w:val="left" w:pos="851"/>
        </w:tabs>
        <w:autoSpaceDE w:val="0"/>
        <w:autoSpaceDN w:val="0"/>
        <w:adjustRightInd w:val="0"/>
        <w:jc w:val="both"/>
        <w:rPr>
          <w:bCs/>
          <w:color w:val="000000"/>
          <w:sz w:val="28"/>
          <w:szCs w:val="28"/>
        </w:rPr>
      </w:pPr>
      <w:r w:rsidRPr="005C05ED">
        <w:rPr>
          <w:bCs/>
          <w:color w:val="000000"/>
          <w:sz w:val="28"/>
          <w:szCs w:val="28"/>
        </w:rPr>
        <w:t>принимает заявление и документы;</w:t>
      </w:r>
    </w:p>
    <w:p w:rsidR="00205CC1" w:rsidRPr="005C05ED" w:rsidRDefault="00205CC1" w:rsidP="00A059A2">
      <w:pPr>
        <w:numPr>
          <w:ilvl w:val="0"/>
          <w:numId w:val="8"/>
        </w:numPr>
        <w:tabs>
          <w:tab w:val="left" w:pos="851"/>
        </w:tabs>
        <w:autoSpaceDE w:val="0"/>
        <w:autoSpaceDN w:val="0"/>
        <w:adjustRightInd w:val="0"/>
        <w:ind w:left="0" w:firstLine="568"/>
        <w:jc w:val="both"/>
        <w:rPr>
          <w:bCs/>
          <w:color w:val="000000"/>
          <w:sz w:val="28"/>
          <w:szCs w:val="28"/>
        </w:rPr>
      </w:pPr>
      <w:r w:rsidRPr="005C05ED">
        <w:rPr>
          <w:bCs/>
          <w:color w:val="000000"/>
          <w:sz w:val="28"/>
          <w:szCs w:val="28"/>
        </w:rPr>
        <w:t>выдает заявителю расписку-уведомление о приеме заявления и документов с указанием с отметкой о дате приема заявления;</w:t>
      </w:r>
    </w:p>
    <w:p w:rsidR="00205CC1" w:rsidRPr="005C05ED" w:rsidRDefault="00205CC1" w:rsidP="00A059A2">
      <w:pPr>
        <w:numPr>
          <w:ilvl w:val="0"/>
          <w:numId w:val="8"/>
        </w:numPr>
        <w:tabs>
          <w:tab w:val="left" w:pos="851"/>
        </w:tabs>
        <w:autoSpaceDE w:val="0"/>
        <w:autoSpaceDN w:val="0"/>
        <w:adjustRightInd w:val="0"/>
        <w:ind w:left="0" w:firstLine="568"/>
        <w:jc w:val="both"/>
        <w:rPr>
          <w:bCs/>
          <w:color w:val="000000"/>
          <w:sz w:val="28"/>
          <w:szCs w:val="28"/>
        </w:rPr>
      </w:pPr>
      <w:r w:rsidRPr="005C05ED">
        <w:rPr>
          <w:bCs/>
          <w:color w:val="000000"/>
          <w:sz w:val="28"/>
          <w:szCs w:val="28"/>
        </w:rPr>
        <w:t>направляет извещение о дате получения заявления заявителю в случае получения документов посредством почтовой связи.</w:t>
      </w:r>
    </w:p>
    <w:p w:rsidR="00205CC1" w:rsidRPr="00FE16F7" w:rsidRDefault="00205CC1"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bookmarkStart w:id="1" w:name="P290"/>
      <w:bookmarkEnd w:id="1"/>
      <w:r w:rsidRPr="00FE16F7">
        <w:rPr>
          <w:rFonts w:ascii="Times New Roman" w:hAnsi="Times New Roman" w:cs="Times New Roman"/>
          <w:color w:val="000000"/>
          <w:sz w:val="28"/>
          <w:szCs w:val="28"/>
        </w:rPr>
        <w:t>Заявление, принятое лично от заявителя, регистрируется в день его приема при условии одновременного представления документов.</w:t>
      </w:r>
    </w:p>
    <w:p w:rsidR="00205CC1" w:rsidRPr="00FE16F7" w:rsidRDefault="00205CC1"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bookmarkStart w:id="2" w:name="P292"/>
      <w:bookmarkEnd w:id="2"/>
      <w:r w:rsidRPr="00FE16F7">
        <w:rPr>
          <w:rFonts w:ascii="Times New Roman" w:hAnsi="Times New Roman" w:cs="Times New Roman"/>
          <w:color w:val="000000"/>
          <w:sz w:val="28"/>
          <w:szCs w:val="28"/>
        </w:rPr>
        <w:t xml:space="preserve">Заявление, принятое посредством почтовой связи, регистрируется не позднее первого рабочего дня, следующего за днем его получения </w:t>
      </w:r>
      <w:r w:rsidRPr="00047583">
        <w:rPr>
          <w:rFonts w:ascii="Times New Roman" w:hAnsi="Times New Roman" w:cs="Times New Roman"/>
          <w:color w:val="000000"/>
          <w:sz w:val="28"/>
          <w:szCs w:val="28"/>
          <w:highlight w:val="green"/>
        </w:rPr>
        <w:t>территориальн</w:t>
      </w:r>
      <w:r>
        <w:rPr>
          <w:rFonts w:ascii="Times New Roman" w:hAnsi="Times New Roman" w:cs="Times New Roman"/>
          <w:color w:val="000000"/>
          <w:sz w:val="28"/>
          <w:szCs w:val="28"/>
          <w:highlight w:val="green"/>
        </w:rPr>
        <w:t>ым</w:t>
      </w:r>
      <w:r w:rsidRPr="00047583">
        <w:rPr>
          <w:rFonts w:ascii="Times New Roman" w:hAnsi="Times New Roman" w:cs="Times New Roman"/>
          <w:color w:val="000000"/>
          <w:sz w:val="28"/>
          <w:szCs w:val="28"/>
          <w:highlight w:val="green"/>
        </w:rPr>
        <w:t xml:space="preserve"> отделение</w:t>
      </w:r>
      <w:r>
        <w:rPr>
          <w:rFonts w:ascii="Times New Roman" w:hAnsi="Times New Roman" w:cs="Times New Roman"/>
          <w:color w:val="000000"/>
          <w:sz w:val="28"/>
          <w:szCs w:val="28"/>
          <w:highlight w:val="green"/>
        </w:rPr>
        <w:t>м</w:t>
      </w:r>
      <w:r w:rsidRPr="00047583">
        <w:rPr>
          <w:rFonts w:ascii="Times New Roman" w:hAnsi="Times New Roman" w:cs="Times New Roman"/>
          <w:color w:val="000000"/>
          <w:sz w:val="28"/>
          <w:szCs w:val="28"/>
          <w:highlight w:val="green"/>
        </w:rPr>
        <w:t xml:space="preserve"> Центра</w:t>
      </w:r>
      <w:r w:rsidRPr="00FE16F7">
        <w:rPr>
          <w:rFonts w:ascii="Times New Roman" w:hAnsi="Times New Roman" w:cs="Times New Roman"/>
          <w:color w:val="000000"/>
          <w:sz w:val="28"/>
          <w:szCs w:val="28"/>
        </w:rPr>
        <w:t xml:space="preserve"> с копиями необходимых документов.</w:t>
      </w:r>
    </w:p>
    <w:p w:rsidR="00205CC1" w:rsidRPr="00FE16F7" w:rsidRDefault="00205CC1" w:rsidP="00205CC1">
      <w:pPr>
        <w:pStyle w:val="ConsPlusNormal"/>
        <w:tabs>
          <w:tab w:val="left" w:pos="993"/>
        </w:tabs>
        <w:ind w:firstLine="567"/>
        <w:jc w:val="both"/>
        <w:rPr>
          <w:rFonts w:ascii="Times New Roman" w:hAnsi="Times New Roman" w:cs="Times New Roman"/>
          <w:color w:val="000000"/>
          <w:sz w:val="28"/>
          <w:szCs w:val="28"/>
        </w:rPr>
      </w:pPr>
      <w:r w:rsidRPr="00FE16F7">
        <w:rPr>
          <w:rFonts w:ascii="Times New Roman" w:hAnsi="Times New Roman" w:cs="Times New Roman"/>
          <w:color w:val="000000"/>
          <w:sz w:val="28"/>
          <w:szCs w:val="28"/>
        </w:rPr>
        <w:t xml:space="preserve">В случае если к заявлению, направленному посредством почтовой связи, приложены не все документы, уполномоченный орган возвращает заявителю заявление и приложенные к нему документы в </w:t>
      </w:r>
      <w:r>
        <w:rPr>
          <w:rFonts w:ascii="Times New Roman" w:hAnsi="Times New Roman" w:cs="Times New Roman"/>
          <w:color w:val="000000"/>
          <w:sz w:val="28"/>
          <w:szCs w:val="28"/>
        </w:rPr>
        <w:t xml:space="preserve">течение </w:t>
      </w:r>
      <w:r w:rsidRPr="00FE16F7">
        <w:rPr>
          <w:rFonts w:ascii="Times New Roman" w:hAnsi="Times New Roman" w:cs="Times New Roman"/>
          <w:color w:val="000000"/>
          <w:sz w:val="28"/>
          <w:szCs w:val="28"/>
        </w:rPr>
        <w:t>5</w:t>
      </w:r>
      <w:r>
        <w:rPr>
          <w:rFonts w:ascii="Times New Roman" w:hAnsi="Times New Roman" w:cs="Times New Roman"/>
          <w:color w:val="000000"/>
          <w:sz w:val="28"/>
          <w:szCs w:val="28"/>
        </w:rPr>
        <w:t xml:space="preserve"> рабочих дней</w:t>
      </w:r>
      <w:r w:rsidRPr="00FE16F7">
        <w:rPr>
          <w:rFonts w:ascii="Times New Roman" w:hAnsi="Times New Roman" w:cs="Times New Roman"/>
          <w:color w:val="000000"/>
          <w:sz w:val="28"/>
          <w:szCs w:val="28"/>
        </w:rPr>
        <w:t xml:space="preserve">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205CC1" w:rsidRPr="00FE16F7" w:rsidRDefault="00205CC1"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bookmarkStart w:id="3" w:name="P294"/>
      <w:bookmarkEnd w:id="3"/>
      <w:r w:rsidRPr="00FE16F7">
        <w:rPr>
          <w:rFonts w:ascii="Times New Roman" w:hAnsi="Times New Roman" w:cs="Times New Roman"/>
          <w:color w:val="000000"/>
          <w:sz w:val="28"/>
          <w:szCs w:val="28"/>
        </w:rPr>
        <w:t xml:space="preserve">Заявление, принятое посредством Единого портала, </w:t>
      </w:r>
      <w:r>
        <w:rPr>
          <w:rFonts w:ascii="Times New Roman" w:hAnsi="Times New Roman" w:cs="Times New Roman"/>
          <w:color w:val="000000"/>
          <w:sz w:val="28"/>
          <w:szCs w:val="28"/>
        </w:rPr>
        <w:t xml:space="preserve">Регионального </w:t>
      </w:r>
      <w:r w:rsidRPr="00FE16F7">
        <w:rPr>
          <w:rFonts w:ascii="Times New Roman" w:hAnsi="Times New Roman" w:cs="Times New Roman"/>
          <w:color w:val="000000"/>
          <w:sz w:val="28"/>
          <w:szCs w:val="28"/>
        </w:rPr>
        <w:t xml:space="preserve">портала регистрируется в автоматическом режиме. Должностное лицо </w:t>
      </w:r>
      <w:r>
        <w:rPr>
          <w:rFonts w:ascii="Times New Roman" w:hAnsi="Times New Roman" w:cs="Times New Roman"/>
          <w:color w:val="000000"/>
          <w:sz w:val="28"/>
          <w:szCs w:val="28"/>
        </w:rPr>
        <w:t>Центра, ответственное за прием заявления и документов,</w:t>
      </w:r>
      <w:r w:rsidRPr="00FE16F7">
        <w:rPr>
          <w:rFonts w:ascii="Times New Roman" w:hAnsi="Times New Roman" w:cs="Times New Roman"/>
          <w:color w:val="000000"/>
          <w:sz w:val="28"/>
          <w:szCs w:val="28"/>
        </w:rPr>
        <w:t xml:space="preserve">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w:t>
      </w:r>
      <w:r w:rsidRPr="00047583">
        <w:rPr>
          <w:rFonts w:ascii="Times New Roman" w:hAnsi="Times New Roman" w:cs="Times New Roman"/>
          <w:color w:val="000000"/>
          <w:sz w:val="28"/>
          <w:szCs w:val="28"/>
          <w:highlight w:val="green"/>
        </w:rPr>
        <w:t>территориальное отделение Центра</w:t>
      </w:r>
      <w:r w:rsidRPr="00FE16F7">
        <w:rPr>
          <w:rFonts w:ascii="Times New Roman" w:hAnsi="Times New Roman" w:cs="Times New Roman"/>
          <w:color w:val="000000"/>
          <w:sz w:val="28"/>
          <w:szCs w:val="28"/>
        </w:rPr>
        <w:t xml:space="preserve"> документов. Срок представления заявителем необходимых документов не должен превышать 5 рабочих дней со дня получения </w:t>
      </w:r>
      <w:r w:rsidRPr="00047583">
        <w:rPr>
          <w:rFonts w:ascii="Times New Roman" w:hAnsi="Times New Roman" w:cs="Times New Roman"/>
          <w:color w:val="000000"/>
          <w:sz w:val="28"/>
          <w:szCs w:val="28"/>
          <w:highlight w:val="green"/>
        </w:rPr>
        <w:t>территориальн</w:t>
      </w:r>
      <w:r>
        <w:rPr>
          <w:rFonts w:ascii="Times New Roman" w:hAnsi="Times New Roman" w:cs="Times New Roman"/>
          <w:color w:val="000000"/>
          <w:sz w:val="28"/>
          <w:szCs w:val="28"/>
          <w:highlight w:val="green"/>
        </w:rPr>
        <w:t>ым</w:t>
      </w:r>
      <w:r w:rsidRPr="00047583">
        <w:rPr>
          <w:rFonts w:ascii="Times New Roman" w:hAnsi="Times New Roman" w:cs="Times New Roman"/>
          <w:color w:val="000000"/>
          <w:sz w:val="28"/>
          <w:szCs w:val="28"/>
          <w:highlight w:val="green"/>
        </w:rPr>
        <w:t xml:space="preserve"> отделение</w:t>
      </w:r>
      <w:r>
        <w:rPr>
          <w:rFonts w:ascii="Times New Roman" w:hAnsi="Times New Roman" w:cs="Times New Roman"/>
          <w:color w:val="000000"/>
          <w:sz w:val="28"/>
          <w:szCs w:val="28"/>
          <w:highlight w:val="green"/>
        </w:rPr>
        <w:t>м</w:t>
      </w:r>
      <w:r w:rsidRPr="00047583">
        <w:rPr>
          <w:rFonts w:ascii="Times New Roman" w:hAnsi="Times New Roman" w:cs="Times New Roman"/>
          <w:color w:val="000000"/>
          <w:sz w:val="28"/>
          <w:szCs w:val="28"/>
          <w:highlight w:val="green"/>
        </w:rPr>
        <w:t xml:space="preserve"> Центра</w:t>
      </w:r>
      <w:r>
        <w:rPr>
          <w:rFonts w:ascii="Times New Roman" w:hAnsi="Times New Roman" w:cs="Times New Roman"/>
          <w:color w:val="000000"/>
          <w:sz w:val="28"/>
          <w:szCs w:val="28"/>
        </w:rPr>
        <w:t xml:space="preserve"> </w:t>
      </w:r>
      <w:r w:rsidRPr="00FE16F7">
        <w:rPr>
          <w:rFonts w:ascii="Times New Roman" w:hAnsi="Times New Roman" w:cs="Times New Roman"/>
          <w:color w:val="000000"/>
          <w:sz w:val="28"/>
          <w:szCs w:val="28"/>
        </w:rPr>
        <w:t xml:space="preserve">заявления. В уведомлении также содержится перечень документов, необходимых для представления заявителем. При представлении заявителем в </w:t>
      </w:r>
      <w:r w:rsidRPr="00047583">
        <w:rPr>
          <w:rFonts w:ascii="Times New Roman" w:hAnsi="Times New Roman" w:cs="Times New Roman"/>
          <w:color w:val="000000"/>
          <w:sz w:val="28"/>
          <w:szCs w:val="28"/>
          <w:highlight w:val="green"/>
        </w:rPr>
        <w:t>территориальное отделение Центра</w:t>
      </w:r>
      <w:r w:rsidRPr="00FE16F7">
        <w:rPr>
          <w:rFonts w:ascii="Times New Roman" w:hAnsi="Times New Roman" w:cs="Times New Roman"/>
          <w:color w:val="000000"/>
          <w:sz w:val="28"/>
          <w:szCs w:val="28"/>
        </w:rPr>
        <w:t xml:space="preserve"> должностное лицо </w:t>
      </w:r>
      <w:r>
        <w:rPr>
          <w:rFonts w:ascii="Times New Roman" w:hAnsi="Times New Roman" w:cs="Times New Roman"/>
          <w:color w:val="000000"/>
          <w:sz w:val="28"/>
          <w:szCs w:val="28"/>
        </w:rPr>
        <w:t>Центра, ответственное за прием заявления и документов,</w:t>
      </w:r>
      <w:r w:rsidRPr="00FE16F7">
        <w:rPr>
          <w:rFonts w:ascii="Times New Roman" w:hAnsi="Times New Roman" w:cs="Times New Roman"/>
          <w:color w:val="000000"/>
          <w:sz w:val="28"/>
          <w:szCs w:val="28"/>
        </w:rPr>
        <w:t xml:space="preserve"> в день обращения регистрирует их и выдает расписку-уведомление заявителю на руки.</w:t>
      </w:r>
    </w:p>
    <w:p w:rsidR="00205CC1" w:rsidRPr="00FE16F7" w:rsidRDefault="00205CC1" w:rsidP="00205CC1">
      <w:pPr>
        <w:pStyle w:val="ConsPlusNormal"/>
        <w:tabs>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E16F7">
        <w:rPr>
          <w:rFonts w:ascii="Times New Roman" w:hAnsi="Times New Roman" w:cs="Times New Roman"/>
          <w:color w:val="000000"/>
          <w:sz w:val="28"/>
          <w:szCs w:val="28"/>
        </w:rPr>
        <w:t xml:space="preserve"> случае непредставления в течение указанного срока необходимых документов заявитель уведомляется об отказе в рассмотрении заявления в течение </w:t>
      </w:r>
      <w:r>
        <w:rPr>
          <w:rFonts w:ascii="Times New Roman" w:hAnsi="Times New Roman" w:cs="Times New Roman"/>
          <w:color w:val="000000"/>
          <w:sz w:val="28"/>
          <w:szCs w:val="28"/>
        </w:rPr>
        <w:t xml:space="preserve">двух </w:t>
      </w:r>
      <w:r w:rsidRPr="00FE16F7">
        <w:rPr>
          <w:rFonts w:ascii="Times New Roman" w:hAnsi="Times New Roman" w:cs="Times New Roman"/>
          <w:color w:val="000000"/>
          <w:sz w:val="28"/>
          <w:szCs w:val="28"/>
        </w:rPr>
        <w:t>рабоч</w:t>
      </w:r>
      <w:r>
        <w:rPr>
          <w:rFonts w:ascii="Times New Roman" w:hAnsi="Times New Roman" w:cs="Times New Roman"/>
          <w:color w:val="000000"/>
          <w:sz w:val="28"/>
          <w:szCs w:val="28"/>
        </w:rPr>
        <w:t>их</w:t>
      </w:r>
      <w:r w:rsidRPr="00FE16F7">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ей со дня истечения обозначенного срока</w:t>
      </w:r>
      <w:r w:rsidRPr="00FE16F7">
        <w:rPr>
          <w:rFonts w:ascii="Times New Roman" w:hAnsi="Times New Roman" w:cs="Times New Roman"/>
          <w:color w:val="000000"/>
          <w:sz w:val="28"/>
          <w:szCs w:val="28"/>
        </w:rPr>
        <w:t xml:space="preserve"> с указанием причин отказа и порядка обжалования вынесенного решения.</w:t>
      </w:r>
    </w:p>
    <w:p w:rsidR="00205CC1" w:rsidRPr="00AF574C" w:rsidRDefault="00205CC1" w:rsidP="00F828D8">
      <w:pPr>
        <w:pStyle w:val="ConsPlusNormal"/>
        <w:ind w:firstLine="624"/>
        <w:jc w:val="both"/>
        <w:rPr>
          <w:rFonts w:ascii="Times New Roman" w:hAnsi="Times New Roman" w:cs="Times New Roman"/>
          <w:sz w:val="28"/>
          <w:szCs w:val="28"/>
        </w:rPr>
      </w:pPr>
    </w:p>
    <w:p w:rsidR="00B92530" w:rsidRPr="00BE566C" w:rsidRDefault="00B92530" w:rsidP="00B92530">
      <w:pPr>
        <w:tabs>
          <w:tab w:val="left" w:pos="1134"/>
        </w:tabs>
        <w:jc w:val="center"/>
        <w:rPr>
          <w:sz w:val="28"/>
          <w:szCs w:val="28"/>
        </w:rPr>
      </w:pPr>
      <w:r w:rsidRPr="00BE566C">
        <w:rPr>
          <w:b/>
          <w:sz w:val="28"/>
          <w:szCs w:val="28"/>
        </w:rPr>
        <w:t>Требования к помещениям, в которых предоставляется государственная услуга</w:t>
      </w:r>
      <w:r w:rsidRPr="00A458B6">
        <w:rPr>
          <w:b/>
          <w:color w:val="000000"/>
          <w:sz w:val="28"/>
          <w:szCs w:val="28"/>
        </w:rPr>
        <w:t>, к залу ожидания, местам для заполнения заявления о предоставлении государственной услуги, информационным стендам с перечнем документов, необходимых для предоставления государственной услуги, и образцами их заполнения, к размещению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w:t>
      </w:r>
      <w:r w:rsidRPr="00BE566C">
        <w:rPr>
          <w:b/>
          <w:sz w:val="28"/>
          <w:szCs w:val="28"/>
        </w:rPr>
        <w:t xml:space="preserve"> соответствии с законодательством Российской Федерации о социальной защите инвалидов</w:t>
      </w:r>
    </w:p>
    <w:p w:rsidR="00B92530" w:rsidRPr="002A3C38" w:rsidRDefault="00B92530" w:rsidP="00B92530">
      <w:pPr>
        <w:pStyle w:val="ConsPlusNormal"/>
        <w:tabs>
          <w:tab w:val="left" w:pos="709"/>
        </w:tabs>
        <w:suppressAutoHyphens/>
        <w:jc w:val="center"/>
        <w:rPr>
          <w:rFonts w:ascii="Times New Roman" w:hAnsi="Times New Roman" w:cs="Times New Roman"/>
          <w:b/>
          <w:sz w:val="28"/>
          <w:szCs w:val="28"/>
        </w:rPr>
      </w:pPr>
    </w:p>
    <w:p w:rsidR="00B92530"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C17C15">
        <w:rPr>
          <w:rFonts w:ascii="Times New Roman" w:hAnsi="Times New Roman" w:cs="Times New Roman"/>
          <w:color w:val="000000"/>
          <w:sz w:val="28"/>
          <w:szCs w:val="28"/>
        </w:rPr>
        <w:t>Местоположение помещени</w:t>
      </w:r>
      <w:r>
        <w:rPr>
          <w:rFonts w:ascii="Times New Roman" w:hAnsi="Times New Roman" w:cs="Times New Roman"/>
          <w:color w:val="000000"/>
          <w:sz w:val="28"/>
          <w:szCs w:val="28"/>
        </w:rPr>
        <w:t>я</w:t>
      </w:r>
      <w:r w:rsidRPr="00C17C15">
        <w:rPr>
          <w:rFonts w:ascii="Times New Roman" w:hAnsi="Times New Roman" w:cs="Times New Roman"/>
          <w:color w:val="000000"/>
          <w:sz w:val="28"/>
          <w:szCs w:val="28"/>
        </w:rPr>
        <w:t xml:space="preserve"> </w:t>
      </w:r>
      <w:r w:rsidRPr="00047583">
        <w:rPr>
          <w:rFonts w:ascii="Times New Roman" w:hAnsi="Times New Roman" w:cs="Times New Roman"/>
          <w:color w:val="000000"/>
          <w:sz w:val="28"/>
          <w:szCs w:val="28"/>
          <w:highlight w:val="green"/>
        </w:rPr>
        <w:t>территориально</w:t>
      </w:r>
      <w:r>
        <w:rPr>
          <w:rFonts w:ascii="Times New Roman" w:hAnsi="Times New Roman" w:cs="Times New Roman"/>
          <w:color w:val="000000"/>
          <w:sz w:val="28"/>
          <w:szCs w:val="28"/>
          <w:highlight w:val="green"/>
        </w:rPr>
        <w:t>го отделения</w:t>
      </w:r>
      <w:r w:rsidRPr="00047583">
        <w:rPr>
          <w:rFonts w:ascii="Times New Roman" w:hAnsi="Times New Roman" w:cs="Times New Roman"/>
          <w:color w:val="000000"/>
          <w:sz w:val="28"/>
          <w:szCs w:val="28"/>
          <w:highlight w:val="green"/>
        </w:rPr>
        <w:t xml:space="preserve"> Центра</w:t>
      </w:r>
      <w:r>
        <w:rPr>
          <w:rFonts w:ascii="Times New Roman" w:hAnsi="Times New Roman" w:cs="Times New Roman"/>
          <w:color w:val="000000"/>
          <w:sz w:val="28"/>
          <w:szCs w:val="28"/>
        </w:rPr>
        <w:t>,</w:t>
      </w:r>
      <w:r w:rsidRPr="00C17C15">
        <w:rPr>
          <w:rFonts w:ascii="Times New Roman" w:hAnsi="Times New Roman" w:cs="Times New Roman"/>
          <w:color w:val="000000"/>
          <w:sz w:val="28"/>
          <w:szCs w:val="28"/>
        </w:rPr>
        <w:t xml:space="preserve"> в котором предоставляется государственная услуга (далее - помещение), должно обеспечивать удобство для заявителей с точки зрения пешеходной доступности от остановок общественного транспорта. Путь от остановок общественного транспорта до здания (строения), в котором располагается помещение, должен быть оборудован соответствующими информационными указателями.</w:t>
      </w:r>
    </w:p>
    <w:p w:rsidR="00B92530" w:rsidRPr="00C17C15"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C17C15">
        <w:rPr>
          <w:rFonts w:ascii="Times New Roman" w:hAnsi="Times New Roman" w:cs="Times New Roman"/>
          <w:color w:val="000000"/>
          <w:sz w:val="28"/>
          <w:szCs w:val="28"/>
        </w:rPr>
        <w:t>Помещения должны размещаться преимущественно на нижних, предпочтительнее на первых этажах зданий с отдельным входом (по возможности).</w:t>
      </w:r>
      <w:r>
        <w:rPr>
          <w:rFonts w:ascii="Times New Roman" w:hAnsi="Times New Roman" w:cs="Times New Roman"/>
          <w:color w:val="000000"/>
          <w:sz w:val="28"/>
          <w:szCs w:val="28"/>
        </w:rPr>
        <w:t xml:space="preserve"> </w:t>
      </w:r>
      <w:r w:rsidRPr="00C17C15">
        <w:rPr>
          <w:rFonts w:ascii="Times New Roman" w:hAnsi="Times New Roman" w:cs="Times New Roman"/>
          <w:color w:val="000000"/>
          <w:sz w:val="28"/>
          <w:szCs w:val="28"/>
        </w:rPr>
        <w:t>Вход в помещение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B92530" w:rsidRPr="00C17C15" w:rsidRDefault="00B92530" w:rsidP="00B92530">
      <w:pPr>
        <w:pStyle w:val="ConsPlusNormal"/>
        <w:tabs>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Помещение</w:t>
      </w:r>
      <w:r w:rsidRPr="00C17C15">
        <w:rPr>
          <w:rFonts w:ascii="Times New Roman" w:hAnsi="Times New Roman" w:cs="Times New Roman"/>
          <w:color w:val="000000"/>
          <w:sz w:val="28"/>
          <w:szCs w:val="28"/>
        </w:rPr>
        <w:t xml:space="preserve"> должно быть достаточно освещено.</w:t>
      </w:r>
    </w:p>
    <w:p w:rsidR="00B92530" w:rsidRPr="00C17C15"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C17C15">
        <w:rPr>
          <w:rFonts w:ascii="Times New Roman" w:hAnsi="Times New Roman" w:cs="Times New Roman"/>
          <w:color w:val="000000"/>
          <w:sz w:val="28"/>
          <w:szCs w:val="28"/>
        </w:rPr>
        <w:t>Фасад здания (строения), где располагается помещение, должен быть оборудован осветительными приборами, позволяющими заявителям ознакомиться с информационной табличкой</w:t>
      </w:r>
      <w:r>
        <w:rPr>
          <w:rFonts w:ascii="Times New Roman" w:hAnsi="Times New Roman" w:cs="Times New Roman"/>
          <w:color w:val="000000"/>
          <w:sz w:val="28"/>
          <w:szCs w:val="28"/>
        </w:rPr>
        <w:t>.</w:t>
      </w:r>
    </w:p>
    <w:p w:rsidR="00B92530" w:rsidRPr="00C17C15"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C17C15">
        <w:rPr>
          <w:rFonts w:ascii="Times New Roman" w:hAnsi="Times New Roman" w:cs="Times New Roman"/>
          <w:color w:val="000000"/>
          <w:sz w:val="28"/>
          <w:szCs w:val="28"/>
        </w:rPr>
        <w:t xml:space="preserve">Центральный вход в здание </w:t>
      </w:r>
      <w:r w:rsidRPr="00047583">
        <w:rPr>
          <w:rFonts w:ascii="Times New Roman" w:hAnsi="Times New Roman" w:cs="Times New Roman"/>
          <w:color w:val="000000"/>
          <w:sz w:val="28"/>
          <w:szCs w:val="28"/>
          <w:highlight w:val="green"/>
        </w:rPr>
        <w:t>территориально</w:t>
      </w:r>
      <w:r>
        <w:rPr>
          <w:rFonts w:ascii="Times New Roman" w:hAnsi="Times New Roman" w:cs="Times New Roman"/>
          <w:color w:val="000000"/>
          <w:sz w:val="28"/>
          <w:szCs w:val="28"/>
          <w:highlight w:val="green"/>
        </w:rPr>
        <w:t>го</w:t>
      </w:r>
      <w:r w:rsidRPr="00047583">
        <w:rPr>
          <w:rFonts w:ascii="Times New Roman" w:hAnsi="Times New Roman" w:cs="Times New Roman"/>
          <w:color w:val="000000"/>
          <w:sz w:val="28"/>
          <w:szCs w:val="28"/>
          <w:highlight w:val="green"/>
        </w:rPr>
        <w:t xml:space="preserve"> отделени</w:t>
      </w:r>
      <w:r>
        <w:rPr>
          <w:rFonts w:ascii="Times New Roman" w:hAnsi="Times New Roman" w:cs="Times New Roman"/>
          <w:color w:val="000000"/>
          <w:sz w:val="28"/>
          <w:szCs w:val="28"/>
          <w:highlight w:val="green"/>
        </w:rPr>
        <w:t>я</w:t>
      </w:r>
      <w:r w:rsidRPr="00047583">
        <w:rPr>
          <w:rFonts w:ascii="Times New Roman" w:hAnsi="Times New Roman" w:cs="Times New Roman"/>
          <w:color w:val="000000"/>
          <w:sz w:val="28"/>
          <w:szCs w:val="28"/>
          <w:highlight w:val="green"/>
        </w:rPr>
        <w:t xml:space="preserve"> Центра</w:t>
      </w:r>
      <w:r w:rsidRPr="00C17C15">
        <w:rPr>
          <w:rFonts w:ascii="Times New Roman" w:hAnsi="Times New Roman" w:cs="Times New Roman"/>
          <w:color w:val="000000"/>
          <w:sz w:val="28"/>
          <w:szCs w:val="28"/>
        </w:rPr>
        <w:t xml:space="preserve"> оборудуется информационной табличкой (вывеской), содержащей следующую информацию:</w:t>
      </w:r>
    </w:p>
    <w:p w:rsidR="00B92530" w:rsidRPr="000B4259" w:rsidRDefault="00B92530" w:rsidP="00B10124">
      <w:pPr>
        <w:pStyle w:val="ConsPlusNormal"/>
        <w:numPr>
          <w:ilvl w:val="0"/>
          <w:numId w:val="9"/>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наименование органа, осуществляющего предоставление государственной услуги;</w:t>
      </w:r>
    </w:p>
    <w:p w:rsidR="00B92530" w:rsidRPr="000B4259" w:rsidRDefault="00B92530" w:rsidP="00B10124">
      <w:pPr>
        <w:pStyle w:val="ConsPlusNormal"/>
        <w:numPr>
          <w:ilvl w:val="0"/>
          <w:numId w:val="9"/>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адрес (местонахождение);</w:t>
      </w:r>
    </w:p>
    <w:p w:rsidR="00B92530" w:rsidRPr="000B4259" w:rsidRDefault="00B92530" w:rsidP="00B10124">
      <w:pPr>
        <w:pStyle w:val="ConsPlusNormal"/>
        <w:numPr>
          <w:ilvl w:val="0"/>
          <w:numId w:val="9"/>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график приема граждан.</w:t>
      </w:r>
    </w:p>
    <w:p w:rsidR="00B92530" w:rsidRPr="000B4259"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0B4259">
        <w:rPr>
          <w:rFonts w:ascii="Times New Roman" w:hAnsi="Times New Roman" w:cs="Times New Roman"/>
          <w:color w:val="000000"/>
          <w:sz w:val="28"/>
          <w:szCs w:val="28"/>
        </w:rPr>
        <w:t>Помещения, предназначенные для приема граждан, оборудуются:</w:t>
      </w:r>
    </w:p>
    <w:p w:rsidR="00B92530" w:rsidRPr="000B4259" w:rsidRDefault="00B92530" w:rsidP="00B10124">
      <w:pPr>
        <w:pStyle w:val="ConsPlusNormal"/>
        <w:numPr>
          <w:ilvl w:val="0"/>
          <w:numId w:val="10"/>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электронной системой управления очередью (по возможности);</w:t>
      </w:r>
    </w:p>
    <w:p w:rsidR="00B92530" w:rsidRPr="000B4259" w:rsidRDefault="00B92530" w:rsidP="00B10124">
      <w:pPr>
        <w:pStyle w:val="ConsPlusNormal"/>
        <w:numPr>
          <w:ilvl w:val="0"/>
          <w:numId w:val="10"/>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световым информационным табло (по возможности);</w:t>
      </w:r>
    </w:p>
    <w:p w:rsidR="00B92530" w:rsidRPr="000B4259" w:rsidRDefault="00B92530" w:rsidP="00B10124">
      <w:pPr>
        <w:pStyle w:val="ConsPlusNormal"/>
        <w:numPr>
          <w:ilvl w:val="0"/>
          <w:numId w:val="10"/>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системой кондиционирования воздуха (по возможности);</w:t>
      </w:r>
    </w:p>
    <w:p w:rsidR="00B92530" w:rsidRPr="000B4259" w:rsidRDefault="00B92530" w:rsidP="00B10124">
      <w:pPr>
        <w:pStyle w:val="ConsPlusNormal"/>
        <w:numPr>
          <w:ilvl w:val="0"/>
          <w:numId w:val="10"/>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противопожарной системой и средствами пожаротушения;</w:t>
      </w:r>
    </w:p>
    <w:p w:rsidR="00B92530" w:rsidRPr="000B4259" w:rsidRDefault="00B92530" w:rsidP="00B10124">
      <w:pPr>
        <w:pStyle w:val="ConsPlusNormal"/>
        <w:numPr>
          <w:ilvl w:val="0"/>
          <w:numId w:val="10"/>
        </w:numPr>
        <w:tabs>
          <w:tab w:val="left" w:pos="993"/>
        </w:tabs>
        <w:adjustRightInd/>
        <w:ind w:left="0" w:firstLine="567"/>
        <w:jc w:val="both"/>
        <w:rPr>
          <w:rFonts w:ascii="Times New Roman" w:hAnsi="Times New Roman" w:cs="Times New Roman"/>
          <w:sz w:val="28"/>
          <w:szCs w:val="28"/>
        </w:rPr>
      </w:pPr>
      <w:r w:rsidRPr="000B4259">
        <w:rPr>
          <w:rFonts w:ascii="Times New Roman" w:hAnsi="Times New Roman" w:cs="Times New Roman"/>
          <w:sz w:val="28"/>
          <w:szCs w:val="28"/>
        </w:rPr>
        <w:t>системой охраны и видеонаблюдения (по возможности).</w:t>
      </w:r>
    </w:p>
    <w:p w:rsidR="00B92530" w:rsidRPr="00A32B66"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A32B66">
        <w:rPr>
          <w:rFonts w:ascii="Times New Roman" w:hAnsi="Times New Roman" w:cs="Times New Roman"/>
          <w:color w:val="000000"/>
          <w:sz w:val="28"/>
          <w:szCs w:val="28"/>
        </w:rPr>
        <w:t>Помещения, в которых осуществляется прием заявителей, включают зал ожидания и места для приема граждан.</w:t>
      </w:r>
    </w:p>
    <w:p w:rsidR="00B92530" w:rsidRPr="00A32B66" w:rsidRDefault="00B92530" w:rsidP="00B92530">
      <w:pPr>
        <w:pStyle w:val="ConsPlusNormal"/>
        <w:tabs>
          <w:tab w:val="left" w:pos="993"/>
        </w:tabs>
        <w:ind w:firstLine="567"/>
        <w:jc w:val="both"/>
        <w:rPr>
          <w:rFonts w:ascii="Times New Roman" w:hAnsi="Times New Roman" w:cs="Times New Roman"/>
          <w:color w:val="000000"/>
          <w:sz w:val="28"/>
          <w:szCs w:val="28"/>
        </w:rPr>
      </w:pPr>
      <w:r w:rsidRPr="00A32B66">
        <w:rPr>
          <w:rFonts w:ascii="Times New Roman" w:hAnsi="Times New Roman" w:cs="Times New Roman"/>
          <w:color w:val="000000"/>
          <w:sz w:val="28"/>
          <w:szCs w:val="28"/>
        </w:rPr>
        <w:t xml:space="preserve">В помещениях </w:t>
      </w:r>
      <w:r w:rsidRPr="00A32B66">
        <w:rPr>
          <w:rFonts w:ascii="Times New Roman" w:hAnsi="Times New Roman" w:cs="Times New Roman"/>
          <w:color w:val="000000"/>
          <w:sz w:val="28"/>
          <w:szCs w:val="28"/>
          <w:highlight w:val="green"/>
        </w:rPr>
        <w:t>территориальных отделений Центра</w:t>
      </w:r>
      <w:r w:rsidRPr="00A32B66">
        <w:rPr>
          <w:rFonts w:ascii="Times New Roman" w:hAnsi="Times New Roman" w:cs="Times New Roman"/>
          <w:color w:val="000000"/>
          <w:sz w:val="28"/>
          <w:szCs w:val="28"/>
        </w:rPr>
        <w:t xml:space="preserve"> зал ожидания должен быть оснащен стульями,</w:t>
      </w:r>
      <w:r>
        <w:rPr>
          <w:rFonts w:ascii="Times New Roman" w:hAnsi="Times New Roman" w:cs="Times New Roman"/>
          <w:color w:val="000000"/>
          <w:sz w:val="28"/>
          <w:szCs w:val="28"/>
        </w:rPr>
        <w:t xml:space="preserve"> </w:t>
      </w:r>
      <w:r w:rsidRPr="00DF0249">
        <w:rPr>
          <w:rFonts w:ascii="Times New Roman" w:hAnsi="Times New Roman" w:cs="Times New Roman"/>
          <w:color w:val="000000"/>
          <w:sz w:val="28"/>
          <w:szCs w:val="28"/>
        </w:rPr>
        <w:t>(кресельными секциями) и (или) скамьями (</w:t>
      </w:r>
      <w:proofErr w:type="spellStart"/>
      <w:r w:rsidRPr="00DF0249">
        <w:rPr>
          <w:rFonts w:ascii="Times New Roman" w:hAnsi="Times New Roman" w:cs="Times New Roman"/>
          <w:color w:val="000000"/>
          <w:sz w:val="28"/>
          <w:szCs w:val="28"/>
        </w:rPr>
        <w:t>банкетками</w:t>
      </w:r>
      <w:proofErr w:type="spellEnd"/>
      <w:r w:rsidRPr="00DF024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A32B66">
        <w:rPr>
          <w:rFonts w:ascii="Times New Roman" w:hAnsi="Times New Roman" w:cs="Times New Roman"/>
          <w:color w:val="000000"/>
          <w:sz w:val="28"/>
          <w:szCs w:val="28"/>
        </w:rPr>
        <w:t xml:space="preserve">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w:t>
      </w:r>
      <w:r>
        <w:rPr>
          <w:rFonts w:ascii="Times New Roman" w:hAnsi="Times New Roman" w:cs="Times New Roman"/>
          <w:color w:val="000000"/>
          <w:sz w:val="28"/>
          <w:szCs w:val="28"/>
        </w:rPr>
        <w:t xml:space="preserve">специалиста </w:t>
      </w:r>
      <w:r w:rsidRPr="00A32B66">
        <w:rPr>
          <w:rFonts w:ascii="Times New Roman" w:hAnsi="Times New Roman" w:cs="Times New Roman"/>
          <w:color w:val="000000"/>
          <w:sz w:val="28"/>
          <w:szCs w:val="28"/>
          <w:highlight w:val="green"/>
        </w:rPr>
        <w:t>территориальн</w:t>
      </w:r>
      <w:r>
        <w:rPr>
          <w:rFonts w:ascii="Times New Roman" w:hAnsi="Times New Roman" w:cs="Times New Roman"/>
          <w:color w:val="000000"/>
          <w:sz w:val="28"/>
          <w:szCs w:val="28"/>
          <w:highlight w:val="green"/>
        </w:rPr>
        <w:t>ого</w:t>
      </w:r>
      <w:r w:rsidRPr="00A32B66">
        <w:rPr>
          <w:rFonts w:ascii="Times New Roman" w:hAnsi="Times New Roman" w:cs="Times New Roman"/>
          <w:color w:val="000000"/>
          <w:sz w:val="28"/>
          <w:szCs w:val="28"/>
          <w:highlight w:val="green"/>
        </w:rPr>
        <w:t xml:space="preserve"> отделени</w:t>
      </w:r>
      <w:r>
        <w:rPr>
          <w:rFonts w:ascii="Times New Roman" w:hAnsi="Times New Roman" w:cs="Times New Roman"/>
          <w:color w:val="000000"/>
          <w:sz w:val="28"/>
          <w:szCs w:val="28"/>
          <w:highlight w:val="green"/>
        </w:rPr>
        <w:t>я</w:t>
      </w:r>
      <w:r w:rsidRPr="00A32B66">
        <w:rPr>
          <w:rFonts w:ascii="Times New Roman" w:hAnsi="Times New Roman" w:cs="Times New Roman"/>
          <w:color w:val="000000"/>
          <w:sz w:val="28"/>
          <w:szCs w:val="28"/>
          <w:highlight w:val="green"/>
        </w:rPr>
        <w:t xml:space="preserve"> Центра</w:t>
      </w:r>
      <w:r w:rsidRPr="00A32B66">
        <w:rPr>
          <w:rFonts w:ascii="Times New Roman" w:hAnsi="Times New Roman" w:cs="Times New Roman"/>
          <w:color w:val="000000"/>
          <w:sz w:val="28"/>
          <w:szCs w:val="28"/>
        </w:rPr>
        <w:t>, отвечающего за работу компьютера, размещаются на информационном стенде, расположенном рядом с компьютером.</w:t>
      </w:r>
    </w:p>
    <w:p w:rsidR="00B92530" w:rsidRPr="00DF0249"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DF0249">
        <w:rPr>
          <w:rFonts w:ascii="Times New Roman" w:hAnsi="Times New Roman" w:cs="Times New Roman"/>
          <w:color w:val="000000"/>
          <w:sz w:val="28"/>
          <w:szCs w:val="28"/>
        </w:rPr>
        <w:t xml:space="preserve">При входе в помещения </w:t>
      </w:r>
      <w:r w:rsidRPr="00DF0249">
        <w:rPr>
          <w:rFonts w:ascii="Times New Roman" w:hAnsi="Times New Roman" w:cs="Times New Roman"/>
          <w:color w:val="000000"/>
          <w:sz w:val="28"/>
          <w:szCs w:val="28"/>
          <w:highlight w:val="green"/>
        </w:rPr>
        <w:t>территориальных отделений Центра</w:t>
      </w:r>
      <w:r w:rsidRPr="00DF0249">
        <w:rPr>
          <w:rFonts w:ascii="Times New Roman" w:hAnsi="Times New Roman" w:cs="Times New Roman"/>
          <w:color w:val="000000"/>
          <w:sz w:val="28"/>
          <w:szCs w:val="28"/>
        </w:rPr>
        <w:t>, предназначенных для приема заявителей, и (или) залах ожидания оборудуются информационные стенды, на которых размещается следующая информация:</w:t>
      </w:r>
    </w:p>
    <w:p w:rsidR="00B92530" w:rsidRPr="00F91B3C" w:rsidRDefault="00B92530" w:rsidP="00A059A2">
      <w:pPr>
        <w:pStyle w:val="ConsPlusNormal"/>
        <w:numPr>
          <w:ilvl w:val="0"/>
          <w:numId w:val="11"/>
        </w:numPr>
        <w:tabs>
          <w:tab w:val="left" w:pos="993"/>
        </w:tabs>
        <w:adjustRightInd/>
        <w:ind w:left="0" w:firstLine="567"/>
        <w:jc w:val="both"/>
        <w:rPr>
          <w:rFonts w:ascii="Times New Roman" w:hAnsi="Times New Roman" w:cs="Times New Roman"/>
          <w:sz w:val="28"/>
          <w:szCs w:val="28"/>
        </w:rPr>
      </w:pPr>
      <w:r w:rsidRPr="00F91B3C">
        <w:rPr>
          <w:rFonts w:ascii="Times New Roman" w:hAnsi="Times New Roman" w:cs="Times New Roman"/>
          <w:sz w:val="28"/>
          <w:szCs w:val="28"/>
        </w:rPr>
        <w:t xml:space="preserve">почтовый адрес </w:t>
      </w:r>
      <w:r w:rsidRPr="00F91B3C">
        <w:rPr>
          <w:rFonts w:ascii="Times New Roman" w:hAnsi="Times New Roman" w:cs="Times New Roman"/>
          <w:color w:val="000000"/>
          <w:sz w:val="28"/>
          <w:szCs w:val="28"/>
        </w:rPr>
        <w:t>Центра,</w:t>
      </w:r>
      <w:r>
        <w:rPr>
          <w:rFonts w:ascii="Times New Roman" w:hAnsi="Times New Roman" w:cs="Times New Roman"/>
          <w:color w:val="000000"/>
          <w:sz w:val="28"/>
          <w:szCs w:val="28"/>
        </w:rPr>
        <w:t xml:space="preserve"> </w:t>
      </w:r>
      <w:r w:rsidRPr="00F91B3C">
        <w:rPr>
          <w:rFonts w:ascii="Times New Roman" w:hAnsi="Times New Roman" w:cs="Times New Roman"/>
          <w:color w:val="000000"/>
          <w:sz w:val="28"/>
          <w:szCs w:val="28"/>
          <w:highlight w:val="green"/>
        </w:rPr>
        <w:t>территориальн</w:t>
      </w:r>
      <w:r>
        <w:rPr>
          <w:rFonts w:ascii="Times New Roman" w:hAnsi="Times New Roman" w:cs="Times New Roman"/>
          <w:color w:val="000000"/>
          <w:sz w:val="28"/>
          <w:szCs w:val="28"/>
          <w:highlight w:val="green"/>
        </w:rPr>
        <w:t>ого</w:t>
      </w:r>
      <w:r w:rsidRPr="00F91B3C">
        <w:rPr>
          <w:rFonts w:ascii="Times New Roman" w:hAnsi="Times New Roman" w:cs="Times New Roman"/>
          <w:color w:val="000000"/>
          <w:sz w:val="28"/>
          <w:szCs w:val="28"/>
          <w:highlight w:val="green"/>
        </w:rPr>
        <w:t xml:space="preserve"> отделени</w:t>
      </w:r>
      <w:r>
        <w:rPr>
          <w:rFonts w:ascii="Times New Roman" w:hAnsi="Times New Roman" w:cs="Times New Roman"/>
          <w:color w:val="000000"/>
          <w:sz w:val="28"/>
          <w:szCs w:val="28"/>
          <w:highlight w:val="green"/>
        </w:rPr>
        <w:t>я</w:t>
      </w:r>
      <w:r w:rsidRPr="00F91B3C">
        <w:rPr>
          <w:rFonts w:ascii="Times New Roman" w:hAnsi="Times New Roman" w:cs="Times New Roman"/>
          <w:color w:val="000000"/>
          <w:sz w:val="28"/>
          <w:szCs w:val="28"/>
          <w:highlight w:val="green"/>
        </w:rPr>
        <w:t xml:space="preserve"> Центра</w:t>
      </w:r>
      <w:r w:rsidRPr="00F91B3C">
        <w:rPr>
          <w:rFonts w:ascii="Times New Roman" w:hAnsi="Times New Roman" w:cs="Times New Roman"/>
          <w:sz w:val="28"/>
          <w:szCs w:val="28"/>
        </w:rPr>
        <w:t>;</w:t>
      </w:r>
    </w:p>
    <w:p w:rsidR="00B92530" w:rsidRPr="00F91B3C" w:rsidRDefault="00B92530" w:rsidP="00A059A2">
      <w:pPr>
        <w:pStyle w:val="ConsPlusNormal"/>
        <w:numPr>
          <w:ilvl w:val="0"/>
          <w:numId w:val="11"/>
        </w:numPr>
        <w:tabs>
          <w:tab w:val="left" w:pos="993"/>
        </w:tabs>
        <w:adjustRightInd/>
        <w:ind w:left="0" w:firstLine="567"/>
        <w:jc w:val="both"/>
        <w:rPr>
          <w:rFonts w:ascii="Times New Roman" w:hAnsi="Times New Roman" w:cs="Times New Roman"/>
          <w:sz w:val="28"/>
          <w:szCs w:val="28"/>
        </w:rPr>
      </w:pPr>
      <w:r w:rsidRPr="00F91B3C">
        <w:rPr>
          <w:rFonts w:ascii="Times New Roman" w:hAnsi="Times New Roman" w:cs="Times New Roman"/>
          <w:sz w:val="28"/>
          <w:szCs w:val="28"/>
        </w:rPr>
        <w:t xml:space="preserve">адрес сайта </w:t>
      </w:r>
      <w:r>
        <w:rPr>
          <w:rFonts w:ascii="Times New Roman" w:hAnsi="Times New Roman" w:cs="Times New Roman"/>
          <w:sz w:val="28"/>
          <w:szCs w:val="28"/>
        </w:rPr>
        <w:t>Центра</w:t>
      </w:r>
      <w:r w:rsidRPr="00F91B3C">
        <w:rPr>
          <w:rFonts w:ascii="Times New Roman" w:hAnsi="Times New Roman" w:cs="Times New Roman"/>
          <w:sz w:val="28"/>
          <w:szCs w:val="28"/>
        </w:rPr>
        <w:t>;</w:t>
      </w:r>
    </w:p>
    <w:p w:rsidR="00B92530" w:rsidRPr="00F91B3C" w:rsidRDefault="00B92530" w:rsidP="00A059A2">
      <w:pPr>
        <w:pStyle w:val="ConsPlusNormal"/>
        <w:numPr>
          <w:ilvl w:val="0"/>
          <w:numId w:val="11"/>
        </w:numPr>
        <w:tabs>
          <w:tab w:val="left" w:pos="993"/>
        </w:tabs>
        <w:adjustRightInd/>
        <w:ind w:left="0" w:firstLine="567"/>
        <w:jc w:val="both"/>
        <w:rPr>
          <w:rFonts w:ascii="Times New Roman" w:hAnsi="Times New Roman" w:cs="Times New Roman"/>
          <w:sz w:val="28"/>
          <w:szCs w:val="28"/>
        </w:rPr>
      </w:pPr>
      <w:r w:rsidRPr="00F91B3C">
        <w:rPr>
          <w:rFonts w:ascii="Times New Roman" w:hAnsi="Times New Roman" w:cs="Times New Roman"/>
          <w:sz w:val="28"/>
          <w:szCs w:val="28"/>
        </w:rPr>
        <w:t xml:space="preserve">справочный номер телефона </w:t>
      </w:r>
      <w:r>
        <w:rPr>
          <w:rFonts w:ascii="Times New Roman" w:hAnsi="Times New Roman" w:cs="Times New Roman"/>
          <w:sz w:val="28"/>
          <w:szCs w:val="28"/>
        </w:rPr>
        <w:t xml:space="preserve">Центра, </w:t>
      </w:r>
      <w:r w:rsidRPr="00F91B3C">
        <w:rPr>
          <w:rFonts w:ascii="Times New Roman" w:hAnsi="Times New Roman" w:cs="Times New Roman"/>
          <w:color w:val="000000"/>
          <w:sz w:val="28"/>
          <w:szCs w:val="28"/>
          <w:highlight w:val="green"/>
        </w:rPr>
        <w:t>территориальн</w:t>
      </w:r>
      <w:r>
        <w:rPr>
          <w:rFonts w:ascii="Times New Roman" w:hAnsi="Times New Roman" w:cs="Times New Roman"/>
          <w:color w:val="000000"/>
          <w:sz w:val="28"/>
          <w:szCs w:val="28"/>
          <w:highlight w:val="green"/>
        </w:rPr>
        <w:t>ого отделения</w:t>
      </w:r>
      <w:r w:rsidRPr="00F91B3C">
        <w:rPr>
          <w:rFonts w:ascii="Times New Roman" w:hAnsi="Times New Roman" w:cs="Times New Roman"/>
          <w:color w:val="000000"/>
          <w:sz w:val="28"/>
          <w:szCs w:val="28"/>
          <w:highlight w:val="green"/>
        </w:rPr>
        <w:t xml:space="preserve"> Центра</w:t>
      </w:r>
      <w:r w:rsidRPr="00F91B3C">
        <w:rPr>
          <w:rFonts w:ascii="Times New Roman" w:hAnsi="Times New Roman" w:cs="Times New Roman"/>
          <w:sz w:val="28"/>
          <w:szCs w:val="28"/>
        </w:rPr>
        <w:t>;</w:t>
      </w:r>
    </w:p>
    <w:p w:rsidR="00B92530" w:rsidRPr="00F91B3C" w:rsidRDefault="00B92530" w:rsidP="00A059A2">
      <w:pPr>
        <w:pStyle w:val="ConsPlusNormal"/>
        <w:numPr>
          <w:ilvl w:val="0"/>
          <w:numId w:val="11"/>
        </w:numPr>
        <w:tabs>
          <w:tab w:val="left" w:pos="993"/>
        </w:tabs>
        <w:adjustRightInd/>
        <w:ind w:left="0" w:firstLine="567"/>
        <w:jc w:val="both"/>
        <w:rPr>
          <w:rFonts w:ascii="Times New Roman" w:hAnsi="Times New Roman" w:cs="Times New Roman"/>
          <w:sz w:val="28"/>
          <w:szCs w:val="28"/>
        </w:rPr>
      </w:pPr>
      <w:r w:rsidRPr="00F91B3C">
        <w:rPr>
          <w:rFonts w:ascii="Times New Roman" w:hAnsi="Times New Roman" w:cs="Times New Roman"/>
          <w:sz w:val="28"/>
          <w:szCs w:val="28"/>
        </w:rPr>
        <w:t xml:space="preserve">режим работы </w:t>
      </w:r>
      <w:r w:rsidRPr="00F91B3C">
        <w:rPr>
          <w:rFonts w:ascii="Times New Roman" w:hAnsi="Times New Roman" w:cs="Times New Roman"/>
          <w:color w:val="000000"/>
          <w:sz w:val="28"/>
          <w:szCs w:val="28"/>
          <w:highlight w:val="green"/>
        </w:rPr>
        <w:t>территориальн</w:t>
      </w:r>
      <w:r>
        <w:rPr>
          <w:rFonts w:ascii="Times New Roman" w:hAnsi="Times New Roman" w:cs="Times New Roman"/>
          <w:color w:val="000000"/>
          <w:sz w:val="28"/>
          <w:szCs w:val="28"/>
          <w:highlight w:val="green"/>
        </w:rPr>
        <w:t>ого отделения</w:t>
      </w:r>
      <w:r w:rsidRPr="00F91B3C">
        <w:rPr>
          <w:rFonts w:ascii="Times New Roman" w:hAnsi="Times New Roman" w:cs="Times New Roman"/>
          <w:color w:val="000000"/>
          <w:sz w:val="28"/>
          <w:szCs w:val="28"/>
          <w:highlight w:val="green"/>
        </w:rPr>
        <w:t xml:space="preserve"> Центра</w:t>
      </w:r>
      <w:r w:rsidRPr="00F91B3C">
        <w:rPr>
          <w:rFonts w:ascii="Times New Roman" w:hAnsi="Times New Roman" w:cs="Times New Roman"/>
          <w:sz w:val="28"/>
          <w:szCs w:val="28"/>
        </w:rPr>
        <w:t>;</w:t>
      </w:r>
    </w:p>
    <w:p w:rsidR="00B92530" w:rsidRPr="00F91B3C" w:rsidRDefault="00B92530" w:rsidP="00A059A2">
      <w:pPr>
        <w:pStyle w:val="ConsPlusNormal"/>
        <w:numPr>
          <w:ilvl w:val="0"/>
          <w:numId w:val="11"/>
        </w:numPr>
        <w:tabs>
          <w:tab w:val="left" w:pos="993"/>
        </w:tabs>
        <w:adjustRightInd/>
        <w:ind w:left="0" w:firstLine="567"/>
        <w:jc w:val="both"/>
        <w:rPr>
          <w:rFonts w:ascii="Times New Roman" w:hAnsi="Times New Roman" w:cs="Times New Roman"/>
          <w:sz w:val="28"/>
          <w:szCs w:val="28"/>
        </w:rPr>
      </w:pPr>
      <w:r w:rsidRPr="00F91B3C">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государственной услуги;</w:t>
      </w:r>
    </w:p>
    <w:p w:rsidR="00B92530" w:rsidRPr="00F91B3C" w:rsidRDefault="00B92530" w:rsidP="00A059A2">
      <w:pPr>
        <w:pStyle w:val="ConsPlusNormal"/>
        <w:numPr>
          <w:ilvl w:val="0"/>
          <w:numId w:val="11"/>
        </w:numPr>
        <w:tabs>
          <w:tab w:val="left" w:pos="993"/>
        </w:tabs>
        <w:adjustRightInd/>
        <w:ind w:left="0" w:firstLine="567"/>
        <w:jc w:val="both"/>
        <w:rPr>
          <w:rFonts w:ascii="Times New Roman" w:hAnsi="Times New Roman" w:cs="Times New Roman"/>
          <w:sz w:val="28"/>
          <w:szCs w:val="28"/>
        </w:rPr>
      </w:pPr>
      <w:r w:rsidRPr="00F91B3C">
        <w:rPr>
          <w:rFonts w:ascii="Times New Roman" w:hAnsi="Times New Roman" w:cs="Times New Roman"/>
          <w:sz w:val="28"/>
          <w:szCs w:val="28"/>
        </w:rPr>
        <w:t>перечень документов, необходимых для получения государственной услуги;</w:t>
      </w:r>
    </w:p>
    <w:p w:rsidR="00B92530" w:rsidRPr="00F91B3C" w:rsidRDefault="00B92530" w:rsidP="00A059A2">
      <w:pPr>
        <w:pStyle w:val="ConsPlusNormal"/>
        <w:numPr>
          <w:ilvl w:val="0"/>
          <w:numId w:val="11"/>
        </w:numPr>
        <w:tabs>
          <w:tab w:val="left" w:pos="993"/>
        </w:tabs>
        <w:adjustRightInd/>
        <w:ind w:left="0" w:firstLine="567"/>
        <w:jc w:val="both"/>
        <w:rPr>
          <w:rFonts w:ascii="Times New Roman" w:hAnsi="Times New Roman" w:cs="Times New Roman"/>
          <w:sz w:val="28"/>
          <w:szCs w:val="28"/>
        </w:rPr>
      </w:pPr>
      <w:r w:rsidRPr="00F91B3C">
        <w:rPr>
          <w:rFonts w:ascii="Times New Roman" w:hAnsi="Times New Roman" w:cs="Times New Roman"/>
          <w:sz w:val="28"/>
          <w:szCs w:val="28"/>
        </w:rPr>
        <w:t>форма заявления и образец ее заполнения.</w:t>
      </w:r>
    </w:p>
    <w:p w:rsidR="00B92530" w:rsidRDefault="00B92530" w:rsidP="00B92530">
      <w:pPr>
        <w:tabs>
          <w:tab w:val="num" w:pos="1080"/>
        </w:tabs>
        <w:ind w:firstLine="567"/>
        <w:jc w:val="both"/>
        <w:rPr>
          <w:sz w:val="28"/>
          <w:szCs w:val="28"/>
        </w:rPr>
      </w:pPr>
      <w:r w:rsidRPr="00F91B3C">
        <w:rPr>
          <w:sz w:val="28"/>
          <w:szCs w:val="28"/>
        </w:rPr>
        <w:t>Тексты материалов печатаются удобным для чтения шрифтом, без исправлений, наиболее важные места выделяются.</w:t>
      </w:r>
    </w:p>
    <w:p w:rsidR="00B92530" w:rsidRPr="00DF0249"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DF0249">
        <w:rPr>
          <w:rFonts w:ascii="Times New Roman" w:hAnsi="Times New Roman" w:cs="Times New Roman"/>
          <w:color w:val="000000"/>
          <w:sz w:val="28"/>
          <w:szCs w:val="28"/>
        </w:rPr>
        <w:t>Прием граждан осуществляется в кабинках (кабинетах), специально оборудованных для приема граждан, которые оборудуются информационными табличками с указанием:</w:t>
      </w:r>
    </w:p>
    <w:p w:rsidR="00B92530" w:rsidRPr="00DF0249" w:rsidRDefault="00B92530" w:rsidP="00A059A2">
      <w:pPr>
        <w:pStyle w:val="ConsPlusNormal"/>
        <w:numPr>
          <w:ilvl w:val="0"/>
          <w:numId w:val="12"/>
        </w:numPr>
        <w:tabs>
          <w:tab w:val="left" w:pos="993"/>
        </w:tabs>
        <w:adjustRightInd/>
        <w:ind w:left="0" w:firstLine="567"/>
        <w:jc w:val="both"/>
        <w:rPr>
          <w:rFonts w:ascii="Times New Roman" w:hAnsi="Times New Roman" w:cs="Times New Roman"/>
          <w:sz w:val="28"/>
          <w:szCs w:val="28"/>
        </w:rPr>
      </w:pPr>
      <w:r w:rsidRPr="00DF0249">
        <w:rPr>
          <w:rFonts w:ascii="Times New Roman" w:hAnsi="Times New Roman" w:cs="Times New Roman"/>
          <w:sz w:val="28"/>
          <w:szCs w:val="28"/>
        </w:rPr>
        <w:t>номера кабинки (кабинета);</w:t>
      </w:r>
    </w:p>
    <w:p w:rsidR="00B92530" w:rsidRPr="00DF0249" w:rsidRDefault="00B92530" w:rsidP="00A059A2">
      <w:pPr>
        <w:pStyle w:val="ConsPlusNormal"/>
        <w:numPr>
          <w:ilvl w:val="0"/>
          <w:numId w:val="12"/>
        </w:numPr>
        <w:tabs>
          <w:tab w:val="left" w:pos="993"/>
        </w:tabs>
        <w:adjustRightInd/>
        <w:ind w:left="0" w:firstLine="567"/>
        <w:jc w:val="both"/>
        <w:rPr>
          <w:rFonts w:ascii="Times New Roman" w:hAnsi="Times New Roman" w:cs="Times New Roman"/>
          <w:sz w:val="28"/>
          <w:szCs w:val="28"/>
        </w:rPr>
      </w:pPr>
      <w:r w:rsidRPr="00DF0249">
        <w:rPr>
          <w:rFonts w:ascii="Times New Roman" w:hAnsi="Times New Roman" w:cs="Times New Roman"/>
          <w:sz w:val="28"/>
          <w:szCs w:val="28"/>
        </w:rPr>
        <w:t>фамилии, имени, отчества (при наличии) должностного лица.</w:t>
      </w:r>
    </w:p>
    <w:p w:rsidR="00B92530" w:rsidRDefault="00B92530" w:rsidP="00B92530">
      <w:pPr>
        <w:tabs>
          <w:tab w:val="num" w:pos="1080"/>
        </w:tabs>
        <w:ind w:firstLine="567"/>
        <w:jc w:val="both"/>
        <w:rPr>
          <w:sz w:val="28"/>
          <w:szCs w:val="28"/>
        </w:rPr>
      </w:pPr>
      <w:r w:rsidRPr="00931BB6">
        <w:rPr>
          <w:sz w:val="28"/>
          <w:szCs w:val="28"/>
        </w:rPr>
        <w:t xml:space="preserve">Рабочее место </w:t>
      </w:r>
      <w:r w:rsidRPr="0098535C">
        <w:rPr>
          <w:color w:val="000000"/>
          <w:sz w:val="28"/>
          <w:szCs w:val="28"/>
        </w:rPr>
        <w:t>должностно</w:t>
      </w:r>
      <w:r>
        <w:rPr>
          <w:color w:val="000000"/>
          <w:sz w:val="28"/>
          <w:szCs w:val="28"/>
        </w:rPr>
        <w:t>го</w:t>
      </w:r>
      <w:r w:rsidRPr="0098535C">
        <w:rPr>
          <w:color w:val="000000"/>
          <w:sz w:val="28"/>
          <w:szCs w:val="28"/>
        </w:rPr>
        <w:t xml:space="preserve"> лиц</w:t>
      </w:r>
      <w:r>
        <w:rPr>
          <w:color w:val="000000"/>
          <w:sz w:val="28"/>
          <w:szCs w:val="28"/>
        </w:rPr>
        <w:t>а</w:t>
      </w:r>
      <w:r w:rsidRPr="0098535C">
        <w:rPr>
          <w:color w:val="000000"/>
          <w:sz w:val="28"/>
          <w:szCs w:val="28"/>
        </w:rPr>
        <w:t xml:space="preserve"> </w:t>
      </w:r>
      <w:r>
        <w:rPr>
          <w:color w:val="000000"/>
          <w:sz w:val="28"/>
          <w:szCs w:val="28"/>
        </w:rPr>
        <w:t>Центра, ответственного за прием заявления и документов,</w:t>
      </w:r>
      <w:r w:rsidRPr="00931BB6">
        <w:rPr>
          <w:sz w:val="28"/>
          <w:szCs w:val="28"/>
        </w:rPr>
        <w:t xml:space="preserve"> должно быть оборудовано персональным компьютером с возможностью доступа к информационным базам данных, печатающим и сканирующим устройствами.</w:t>
      </w:r>
    </w:p>
    <w:p w:rsidR="00B92530" w:rsidRPr="000B4259"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0B4259">
        <w:rPr>
          <w:rFonts w:ascii="Times New Roman" w:hAnsi="Times New Roman" w:cs="Times New Roman"/>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92530"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условия для беспрепятственного доступа к помещениям, в которых предоставляется государственная услуга, а также для беспрепятственного пользования средствами связи и информации;</w:t>
      </w:r>
    </w:p>
    <w:p w:rsidR="00B92530"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возможность самостоятельного передвижения по территории, прилегающей к зданию, в котором расположено помещение, где предоставляется государственная услуга, а также возможность входа в него и выхода из него, посадки в транспортное средство и высадки из него, в том числе с использованием кресла-коляски;</w:t>
      </w:r>
    </w:p>
    <w:p w:rsidR="00B92530"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92530"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и к услугам с учетом ограничений их жизнедеятельности;</w:t>
      </w:r>
    </w:p>
    <w:p w:rsidR="00B92530"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2530"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 xml:space="preserve">допуск </w:t>
      </w:r>
      <w:proofErr w:type="spellStart"/>
      <w:r w:rsidRPr="009F2DA8">
        <w:rPr>
          <w:rFonts w:ascii="Times New Roman" w:hAnsi="Times New Roman" w:cs="Times New Roman"/>
          <w:sz w:val="28"/>
          <w:szCs w:val="28"/>
        </w:rPr>
        <w:t>сурдопереводчика</w:t>
      </w:r>
      <w:proofErr w:type="spellEnd"/>
      <w:r w:rsidRPr="009F2DA8">
        <w:rPr>
          <w:rFonts w:ascii="Times New Roman" w:hAnsi="Times New Roman" w:cs="Times New Roman"/>
          <w:sz w:val="28"/>
          <w:szCs w:val="28"/>
        </w:rPr>
        <w:t xml:space="preserve"> и </w:t>
      </w:r>
      <w:proofErr w:type="spellStart"/>
      <w:r w:rsidRPr="009F2DA8">
        <w:rPr>
          <w:rFonts w:ascii="Times New Roman" w:hAnsi="Times New Roman" w:cs="Times New Roman"/>
          <w:sz w:val="28"/>
          <w:szCs w:val="28"/>
        </w:rPr>
        <w:t>тифлосурдопереводчика</w:t>
      </w:r>
      <w:proofErr w:type="spellEnd"/>
      <w:r w:rsidRPr="009F2DA8">
        <w:rPr>
          <w:rFonts w:ascii="Times New Roman" w:hAnsi="Times New Roman" w:cs="Times New Roman"/>
          <w:sz w:val="28"/>
          <w:szCs w:val="28"/>
        </w:rPr>
        <w:t>;</w:t>
      </w:r>
    </w:p>
    <w:p w:rsidR="00B92530"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 xml:space="preserve">допуск в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w:t>
      </w:r>
      <w:hyperlink r:id="rId20" w:history="1">
        <w:r w:rsidRPr="009F2DA8">
          <w:rPr>
            <w:rFonts w:ascii="Times New Roman" w:hAnsi="Times New Roman" w:cs="Times New Roman"/>
            <w:sz w:val="28"/>
            <w:szCs w:val="28"/>
          </w:rPr>
          <w:t>форме</w:t>
        </w:r>
      </w:hyperlink>
      <w:r w:rsidRPr="009F2DA8">
        <w:rPr>
          <w:rFonts w:ascii="Times New Roman" w:hAnsi="Times New Roman" w:cs="Times New Roman"/>
          <w:sz w:val="28"/>
          <w:szCs w:val="28"/>
        </w:rPr>
        <w:t xml:space="preserve"> и в </w:t>
      </w:r>
      <w:hyperlink r:id="rId21" w:history="1">
        <w:r w:rsidRPr="009F2DA8">
          <w:rPr>
            <w:rFonts w:ascii="Times New Roman" w:hAnsi="Times New Roman" w:cs="Times New Roman"/>
            <w:sz w:val="28"/>
            <w:szCs w:val="28"/>
          </w:rPr>
          <w:t>порядке</w:t>
        </w:r>
      </w:hyperlink>
      <w:r w:rsidRPr="009F2DA8">
        <w:rPr>
          <w:rFonts w:ascii="Times New Roman" w:hAnsi="Times New Roman" w:cs="Times New Roman"/>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2530" w:rsidRPr="009F2DA8" w:rsidRDefault="00B92530" w:rsidP="00A059A2">
      <w:pPr>
        <w:pStyle w:val="ConsPlusNormal"/>
        <w:widowControl/>
        <w:numPr>
          <w:ilvl w:val="1"/>
          <w:numId w:val="4"/>
        </w:numPr>
        <w:tabs>
          <w:tab w:val="left" w:pos="993"/>
          <w:tab w:val="left" w:pos="1276"/>
        </w:tabs>
        <w:adjustRightInd/>
        <w:ind w:left="0" w:firstLine="567"/>
        <w:jc w:val="both"/>
        <w:rPr>
          <w:rFonts w:ascii="Times New Roman" w:hAnsi="Times New Roman" w:cs="Times New Roman"/>
          <w:sz w:val="28"/>
          <w:szCs w:val="28"/>
        </w:rPr>
      </w:pPr>
      <w:r w:rsidRPr="009F2DA8">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B92530" w:rsidRDefault="00B92530" w:rsidP="00B92530">
      <w:pPr>
        <w:pStyle w:val="ConsPlusNormal"/>
        <w:tabs>
          <w:tab w:val="left" w:pos="993"/>
        </w:tabs>
        <w:ind w:firstLine="567"/>
        <w:jc w:val="both"/>
        <w:rPr>
          <w:rFonts w:ascii="Times New Roman" w:hAnsi="Times New Roman" w:cs="Times New Roman"/>
          <w:color w:val="000000"/>
          <w:sz w:val="28"/>
          <w:szCs w:val="28"/>
        </w:rPr>
      </w:pPr>
      <w:r w:rsidRPr="00A32B66">
        <w:rPr>
          <w:rFonts w:ascii="Times New Roman" w:hAnsi="Times New Roman" w:cs="Times New Roman"/>
          <w:color w:val="000000"/>
          <w:sz w:val="28"/>
          <w:szCs w:val="28"/>
        </w:rPr>
        <w:t>В случае невозможности полностью приспособить помещение 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 либо</w:t>
      </w:r>
      <w:r>
        <w:rPr>
          <w:rFonts w:ascii="Times New Roman" w:hAnsi="Times New Roman" w:cs="Times New Roman"/>
          <w:color w:val="000000"/>
          <w:sz w:val="28"/>
          <w:szCs w:val="28"/>
        </w:rPr>
        <w:t>,</w:t>
      </w:r>
      <w:r w:rsidRPr="00A32B66">
        <w:rPr>
          <w:rFonts w:ascii="Times New Roman" w:hAnsi="Times New Roman" w:cs="Times New Roman"/>
          <w:color w:val="000000"/>
          <w:sz w:val="28"/>
          <w:szCs w:val="28"/>
        </w:rPr>
        <w:t xml:space="preserve"> когда это возможно</w:t>
      </w:r>
      <w:r>
        <w:rPr>
          <w:rFonts w:ascii="Times New Roman" w:hAnsi="Times New Roman" w:cs="Times New Roman"/>
          <w:color w:val="000000"/>
          <w:sz w:val="28"/>
          <w:szCs w:val="28"/>
        </w:rPr>
        <w:t xml:space="preserve"> –</w:t>
      </w:r>
      <w:r w:rsidRPr="00A32B66">
        <w:rPr>
          <w:rFonts w:ascii="Times New Roman" w:hAnsi="Times New Roman" w:cs="Times New Roman"/>
          <w:color w:val="000000"/>
          <w:sz w:val="28"/>
          <w:szCs w:val="28"/>
        </w:rPr>
        <w:t xml:space="preserve"> ее</w:t>
      </w:r>
      <w:r>
        <w:rPr>
          <w:rFonts w:ascii="Times New Roman" w:hAnsi="Times New Roman" w:cs="Times New Roman"/>
          <w:color w:val="000000"/>
          <w:sz w:val="28"/>
          <w:szCs w:val="28"/>
        </w:rPr>
        <w:t xml:space="preserve"> </w:t>
      </w:r>
      <w:r w:rsidRPr="00A32B66">
        <w:rPr>
          <w:rFonts w:ascii="Times New Roman" w:hAnsi="Times New Roman" w:cs="Times New Roman"/>
          <w:color w:val="000000"/>
          <w:sz w:val="28"/>
          <w:szCs w:val="28"/>
        </w:rPr>
        <w:t>предоставление обеспечивается по месту жительства инвалида или в дистанционном режиме.</w:t>
      </w:r>
    </w:p>
    <w:p w:rsidR="00B92530" w:rsidRPr="00DF0249"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DF0249">
        <w:rPr>
          <w:rFonts w:ascii="Times New Roman" w:hAnsi="Times New Roman" w:cs="Times New Roman"/>
          <w:color w:val="000000"/>
          <w:sz w:val="28"/>
          <w:szCs w:val="28"/>
        </w:rPr>
        <w:t xml:space="preserve">В целях информирования заявителей о возможности их участия в оценке эффективности деятельности руководителей </w:t>
      </w:r>
      <w:r>
        <w:rPr>
          <w:rFonts w:ascii="Times New Roman" w:hAnsi="Times New Roman" w:cs="Times New Roman"/>
          <w:color w:val="000000"/>
          <w:sz w:val="28"/>
          <w:szCs w:val="28"/>
        </w:rPr>
        <w:t xml:space="preserve">Центра и </w:t>
      </w:r>
      <w:r w:rsidRPr="00DF0249">
        <w:rPr>
          <w:rFonts w:ascii="Times New Roman" w:hAnsi="Times New Roman" w:cs="Times New Roman"/>
          <w:color w:val="000000"/>
          <w:sz w:val="28"/>
          <w:szCs w:val="28"/>
          <w:highlight w:val="green"/>
        </w:rPr>
        <w:t>территориальных отделений Центра</w:t>
      </w:r>
      <w:r>
        <w:rPr>
          <w:rFonts w:ascii="Times New Roman" w:hAnsi="Times New Roman" w:cs="Times New Roman"/>
          <w:color w:val="000000"/>
          <w:sz w:val="28"/>
          <w:szCs w:val="28"/>
        </w:rPr>
        <w:t xml:space="preserve"> </w:t>
      </w:r>
      <w:r w:rsidRPr="00DF0249">
        <w:rPr>
          <w:rFonts w:ascii="Times New Roman" w:hAnsi="Times New Roman" w:cs="Times New Roman"/>
          <w:color w:val="000000"/>
          <w:sz w:val="28"/>
          <w:szCs w:val="28"/>
        </w:rPr>
        <w:t>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F828D8" w:rsidRPr="00AF574C" w:rsidRDefault="00F828D8" w:rsidP="00F828D8">
      <w:pPr>
        <w:pStyle w:val="ConsPlusNormal"/>
        <w:ind w:firstLine="624"/>
        <w:jc w:val="both"/>
        <w:rPr>
          <w:rFonts w:ascii="Times New Roman" w:hAnsi="Times New Roman" w:cs="Times New Roman"/>
          <w:sz w:val="28"/>
          <w:szCs w:val="28"/>
        </w:rPr>
      </w:pPr>
    </w:p>
    <w:p w:rsidR="00B92530" w:rsidRPr="007E5A15" w:rsidRDefault="00B92530" w:rsidP="00B92530">
      <w:pPr>
        <w:tabs>
          <w:tab w:val="left" w:pos="1134"/>
        </w:tabs>
        <w:jc w:val="center"/>
        <w:rPr>
          <w:b/>
          <w:sz w:val="28"/>
          <w:szCs w:val="28"/>
        </w:rPr>
      </w:pPr>
      <w:r w:rsidRPr="00C46771">
        <w:rPr>
          <w:b/>
          <w:sz w:val="28"/>
          <w:szCs w:val="28"/>
        </w:rPr>
        <w:t>Показатели доступности и качества государственной услуги, в том числе количество и продолжительность случаев взаимодействия заявителя с должностными лицами при предоставлении государственной услуги, возможность получения государственной услуги в многофункциональном центре,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92530" w:rsidRPr="00C46771" w:rsidRDefault="00B92530" w:rsidP="00B92530">
      <w:pPr>
        <w:tabs>
          <w:tab w:val="left" w:pos="1134"/>
        </w:tabs>
        <w:jc w:val="center"/>
        <w:rPr>
          <w:b/>
          <w:sz w:val="28"/>
          <w:szCs w:val="28"/>
        </w:rPr>
      </w:pPr>
    </w:p>
    <w:p w:rsidR="00B92530"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C46771">
        <w:rPr>
          <w:rFonts w:ascii="Times New Roman" w:hAnsi="Times New Roman" w:cs="Times New Roman"/>
          <w:color w:val="000000"/>
          <w:sz w:val="28"/>
          <w:szCs w:val="28"/>
        </w:rPr>
        <w:t>Показателем качества государственной услуги является предоставление государственной услуги в соответствии со стандартом, установленным Административным регламентом, и удовлетворенность заявителей предоставленной государственной услугой.</w:t>
      </w:r>
    </w:p>
    <w:p w:rsidR="00B92530" w:rsidRPr="00C46771" w:rsidRDefault="00B92530"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sidRPr="00C46771">
        <w:rPr>
          <w:rFonts w:ascii="Times New Roman" w:hAnsi="Times New Roman" w:cs="Times New Roman"/>
          <w:sz w:val="28"/>
          <w:szCs w:val="28"/>
        </w:rPr>
        <w:t>Показателями доступности государственной услуги являются:</w:t>
      </w:r>
    </w:p>
    <w:p w:rsidR="00B92530" w:rsidRPr="005C05ED" w:rsidRDefault="00B92530" w:rsidP="00A059A2">
      <w:pPr>
        <w:pStyle w:val="ConsPlusNormal"/>
        <w:numPr>
          <w:ilvl w:val="0"/>
          <w:numId w:val="13"/>
        </w:numPr>
        <w:tabs>
          <w:tab w:val="left" w:pos="993"/>
        </w:tabs>
        <w:adjustRightInd/>
        <w:ind w:left="0" w:firstLine="567"/>
        <w:jc w:val="both"/>
        <w:rPr>
          <w:rFonts w:ascii="Times New Roman" w:hAnsi="Times New Roman" w:cs="Times New Roman"/>
          <w:color w:val="000000"/>
          <w:sz w:val="28"/>
          <w:szCs w:val="28"/>
        </w:rPr>
      </w:pPr>
      <w:r w:rsidRPr="005C05ED">
        <w:rPr>
          <w:rFonts w:ascii="Times New Roman" w:hAnsi="Times New Roman" w:cs="Times New Roman"/>
          <w:color w:val="000000"/>
          <w:sz w:val="28"/>
          <w:szCs w:val="28"/>
        </w:rPr>
        <w:t>доступность обращения за предоставлением государственной услуги, в том числе лицами с ограниченными физическими возможностями;</w:t>
      </w:r>
    </w:p>
    <w:p w:rsidR="00B92530" w:rsidRPr="005C05ED" w:rsidRDefault="00B92530" w:rsidP="00A059A2">
      <w:pPr>
        <w:pStyle w:val="ConsPlusNormal"/>
        <w:numPr>
          <w:ilvl w:val="0"/>
          <w:numId w:val="13"/>
        </w:numPr>
        <w:tabs>
          <w:tab w:val="left" w:pos="993"/>
        </w:tabs>
        <w:suppressAutoHyphens/>
        <w:adjustRightInd/>
        <w:ind w:left="0" w:firstLine="567"/>
        <w:jc w:val="both"/>
        <w:outlineLvl w:val="1"/>
        <w:rPr>
          <w:rFonts w:ascii="Times New Roman" w:hAnsi="Times New Roman" w:cs="Times New Roman"/>
          <w:color w:val="000000"/>
          <w:sz w:val="28"/>
          <w:szCs w:val="28"/>
        </w:rPr>
      </w:pPr>
      <w:r w:rsidRPr="005C05ED">
        <w:rPr>
          <w:rFonts w:ascii="Times New Roman" w:hAnsi="Times New Roman" w:cs="Times New Roman"/>
          <w:color w:val="000000"/>
          <w:sz w:val="28"/>
          <w:szCs w:val="28"/>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B92530" w:rsidRPr="005C05ED" w:rsidRDefault="00B92530" w:rsidP="00A059A2">
      <w:pPr>
        <w:pStyle w:val="ConsPlusNormal"/>
        <w:numPr>
          <w:ilvl w:val="0"/>
          <w:numId w:val="13"/>
        </w:numPr>
        <w:tabs>
          <w:tab w:val="left" w:pos="993"/>
        </w:tabs>
        <w:suppressAutoHyphens/>
        <w:adjustRightInd/>
        <w:ind w:left="0" w:firstLine="567"/>
        <w:jc w:val="both"/>
        <w:outlineLvl w:val="1"/>
        <w:rPr>
          <w:rFonts w:ascii="Times New Roman" w:hAnsi="Times New Roman" w:cs="Times New Roman"/>
          <w:color w:val="000000"/>
          <w:sz w:val="28"/>
          <w:szCs w:val="28"/>
        </w:rPr>
      </w:pPr>
      <w:r w:rsidRPr="005C05ED">
        <w:rPr>
          <w:rFonts w:ascii="Times New Roman" w:hAnsi="Times New Roman" w:cs="Times New Roman"/>
          <w:color w:val="000000"/>
          <w:sz w:val="28"/>
          <w:szCs w:val="28"/>
        </w:rPr>
        <w:t>возможность обращения за государственной услугой различными способами (лично, через Единый портал, Региональный портал или многофункциональный центр);</w:t>
      </w:r>
    </w:p>
    <w:p w:rsidR="00B92530" w:rsidRPr="005C05ED" w:rsidRDefault="00B92530" w:rsidP="00A059A2">
      <w:pPr>
        <w:pStyle w:val="ConsPlusNormal"/>
        <w:numPr>
          <w:ilvl w:val="0"/>
          <w:numId w:val="13"/>
        </w:numPr>
        <w:tabs>
          <w:tab w:val="left" w:pos="993"/>
        </w:tabs>
        <w:suppressAutoHyphens/>
        <w:adjustRightInd/>
        <w:ind w:left="0" w:firstLine="567"/>
        <w:jc w:val="both"/>
        <w:outlineLvl w:val="1"/>
        <w:rPr>
          <w:rFonts w:ascii="Times New Roman" w:hAnsi="Times New Roman" w:cs="Times New Roman"/>
          <w:color w:val="000000"/>
          <w:sz w:val="28"/>
          <w:szCs w:val="28"/>
        </w:rPr>
      </w:pPr>
      <w:r w:rsidRPr="005C05ED">
        <w:rPr>
          <w:rFonts w:ascii="Times New Roman" w:hAnsi="Times New Roman" w:cs="Times New Roman"/>
          <w:color w:val="000000"/>
          <w:sz w:val="28"/>
          <w:szCs w:val="28"/>
        </w:rPr>
        <w:t>своевременность оказания государственной услуги;</w:t>
      </w:r>
    </w:p>
    <w:p w:rsidR="00B92530" w:rsidRPr="005C05ED" w:rsidRDefault="00B92530" w:rsidP="00A059A2">
      <w:pPr>
        <w:pStyle w:val="ConsPlusNormal"/>
        <w:numPr>
          <w:ilvl w:val="0"/>
          <w:numId w:val="13"/>
        </w:numPr>
        <w:tabs>
          <w:tab w:val="left" w:pos="993"/>
        </w:tabs>
        <w:adjustRightInd/>
        <w:ind w:left="0" w:firstLine="567"/>
        <w:jc w:val="both"/>
        <w:rPr>
          <w:rFonts w:ascii="Times New Roman" w:hAnsi="Times New Roman" w:cs="Times New Roman"/>
          <w:color w:val="000000"/>
          <w:sz w:val="28"/>
          <w:szCs w:val="28"/>
        </w:rPr>
      </w:pPr>
      <w:r w:rsidRPr="005C05ED">
        <w:rPr>
          <w:rFonts w:ascii="Times New Roman" w:hAnsi="Times New Roman" w:cs="Times New Roman"/>
          <w:color w:val="000000"/>
          <w:sz w:val="28"/>
          <w:szCs w:val="28"/>
        </w:rPr>
        <w:t>количество взаимодействий заявителя (его представителя) с должностными лицами уполномоченного органа при предоставлении государственной услуги и их продолжительность;</w:t>
      </w:r>
    </w:p>
    <w:p w:rsidR="00B92530" w:rsidRPr="005C05ED" w:rsidRDefault="00B92530" w:rsidP="00A059A2">
      <w:pPr>
        <w:pStyle w:val="ConsPlusNormal"/>
        <w:numPr>
          <w:ilvl w:val="0"/>
          <w:numId w:val="13"/>
        </w:numPr>
        <w:tabs>
          <w:tab w:val="left" w:pos="993"/>
        </w:tabs>
        <w:adjustRightInd/>
        <w:ind w:left="0" w:firstLine="567"/>
        <w:jc w:val="both"/>
        <w:rPr>
          <w:rFonts w:ascii="Times New Roman" w:hAnsi="Times New Roman" w:cs="Times New Roman"/>
          <w:color w:val="000000"/>
          <w:sz w:val="28"/>
          <w:szCs w:val="28"/>
        </w:rPr>
      </w:pPr>
      <w:r w:rsidRPr="005C05ED">
        <w:rPr>
          <w:rFonts w:ascii="Times New Roman" w:hAnsi="Times New Roman" w:cs="Times New Roman"/>
          <w:color w:val="000000"/>
          <w:sz w:val="28"/>
          <w:szCs w:val="28"/>
        </w:rP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B92530" w:rsidRPr="005C05ED" w:rsidRDefault="00B92530" w:rsidP="00A059A2">
      <w:pPr>
        <w:pStyle w:val="ConsPlusNormal"/>
        <w:numPr>
          <w:ilvl w:val="0"/>
          <w:numId w:val="13"/>
        </w:numPr>
        <w:tabs>
          <w:tab w:val="left" w:pos="993"/>
        </w:tabs>
        <w:adjustRightInd/>
        <w:ind w:left="0" w:firstLine="567"/>
        <w:jc w:val="both"/>
        <w:rPr>
          <w:rFonts w:ascii="Times New Roman" w:hAnsi="Times New Roman" w:cs="Times New Roman"/>
          <w:color w:val="000000"/>
          <w:sz w:val="28"/>
          <w:szCs w:val="28"/>
        </w:rPr>
      </w:pPr>
      <w:r w:rsidRPr="005C05ED">
        <w:rPr>
          <w:rFonts w:ascii="Times New Roman" w:hAnsi="Times New Roman" w:cs="Times New Roman"/>
          <w:color w:val="000000"/>
          <w:sz w:val="28"/>
          <w:szCs w:val="28"/>
        </w:rPr>
        <w:t>возможность досудебного рассмотрения жалоб заявителей на решения, действия (бездействие) должностных лиц Центра, ответственных за предоставление государственной услуги.</w:t>
      </w:r>
    </w:p>
    <w:p w:rsidR="00B92530" w:rsidRPr="00514D0C"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 xml:space="preserve">Взаимодействие заявителя (его представителя) с должностными лицами Центра, многофункционального центра при предоставлении государственной услуги осуществляется два раза </w:t>
      </w:r>
      <w:r>
        <w:rPr>
          <w:rFonts w:ascii="Times New Roman" w:hAnsi="Times New Roman" w:cs="Times New Roman"/>
          <w:sz w:val="28"/>
          <w:szCs w:val="28"/>
        </w:rPr>
        <w:t>–</w:t>
      </w:r>
      <w:r w:rsidRPr="00514D0C">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514D0C">
        <w:rPr>
          <w:rFonts w:ascii="Times New Roman" w:hAnsi="Times New Roman" w:cs="Times New Roman"/>
          <w:sz w:val="28"/>
          <w:szCs w:val="28"/>
        </w:rPr>
        <w:t xml:space="preserve">представлении </w:t>
      </w:r>
      <w:r>
        <w:rPr>
          <w:rFonts w:ascii="Times New Roman" w:hAnsi="Times New Roman" w:cs="Times New Roman"/>
          <w:sz w:val="28"/>
          <w:szCs w:val="28"/>
        </w:rPr>
        <w:t xml:space="preserve">в </w:t>
      </w:r>
      <w:r w:rsidRPr="00514D0C">
        <w:rPr>
          <w:rFonts w:ascii="Times New Roman" w:hAnsi="Times New Roman" w:cs="Times New Roman"/>
          <w:sz w:val="28"/>
          <w:szCs w:val="28"/>
          <w:highlight w:val="green"/>
        </w:rPr>
        <w:t>территориальное отделение Центра</w:t>
      </w:r>
      <w:r w:rsidRPr="00514D0C">
        <w:rPr>
          <w:rFonts w:ascii="Times New Roman" w:hAnsi="Times New Roman" w:cs="Times New Roman"/>
          <w:sz w:val="28"/>
          <w:szCs w:val="28"/>
        </w:rPr>
        <w:t>, в многофункциональный центр заявления с документами и при получении результата предоставления государственной услуги заявителем непосредственно.</w:t>
      </w:r>
    </w:p>
    <w:p w:rsidR="00B92530" w:rsidRPr="00514D0C" w:rsidRDefault="00B92530" w:rsidP="00B92530">
      <w:pPr>
        <w:pStyle w:val="ConsPlusNormal"/>
        <w:tabs>
          <w:tab w:val="left" w:pos="993"/>
        </w:tabs>
        <w:ind w:firstLine="567"/>
        <w:jc w:val="both"/>
        <w:rPr>
          <w:rFonts w:ascii="Times New Roman" w:hAnsi="Times New Roman" w:cs="Times New Roman"/>
          <w:sz w:val="28"/>
          <w:szCs w:val="28"/>
        </w:rPr>
      </w:pPr>
      <w:r w:rsidRPr="00514D0C">
        <w:rPr>
          <w:rFonts w:ascii="Times New Roman" w:hAnsi="Times New Roman" w:cs="Times New Roman"/>
          <w:sz w:val="28"/>
          <w:szCs w:val="28"/>
        </w:rPr>
        <w:t xml:space="preserve">В случае направления заявления с необходимыми документами посредством почтовой связи взаимодействие заявителя с должностными лицами </w:t>
      </w:r>
      <w:r>
        <w:rPr>
          <w:rFonts w:ascii="Times New Roman" w:hAnsi="Times New Roman" w:cs="Times New Roman"/>
          <w:sz w:val="28"/>
          <w:szCs w:val="28"/>
        </w:rPr>
        <w:t>Центра</w:t>
      </w:r>
      <w:r w:rsidRPr="00514D0C">
        <w:rPr>
          <w:rFonts w:ascii="Times New Roman" w:hAnsi="Times New Roman" w:cs="Times New Roman"/>
          <w:sz w:val="28"/>
          <w:szCs w:val="28"/>
        </w:rPr>
        <w:t xml:space="preserve"> осуществляется один раз </w:t>
      </w:r>
      <w:r>
        <w:rPr>
          <w:rFonts w:ascii="Times New Roman" w:hAnsi="Times New Roman" w:cs="Times New Roman"/>
          <w:sz w:val="28"/>
          <w:szCs w:val="28"/>
        </w:rPr>
        <w:t>–</w:t>
      </w:r>
      <w:r w:rsidRPr="00514D0C">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514D0C">
        <w:rPr>
          <w:rFonts w:ascii="Times New Roman" w:hAnsi="Times New Roman" w:cs="Times New Roman"/>
          <w:sz w:val="28"/>
          <w:szCs w:val="28"/>
        </w:rPr>
        <w:t xml:space="preserve">получении результата предоставления государственной услуги заявителем </w:t>
      </w:r>
      <w:r>
        <w:rPr>
          <w:rFonts w:ascii="Times New Roman" w:hAnsi="Times New Roman" w:cs="Times New Roman"/>
          <w:sz w:val="28"/>
          <w:szCs w:val="28"/>
        </w:rPr>
        <w:t xml:space="preserve">в </w:t>
      </w:r>
      <w:r w:rsidRPr="00514D0C">
        <w:rPr>
          <w:rFonts w:ascii="Times New Roman" w:hAnsi="Times New Roman" w:cs="Times New Roman"/>
          <w:sz w:val="28"/>
          <w:szCs w:val="28"/>
          <w:highlight w:val="green"/>
        </w:rPr>
        <w:t>территориально</w:t>
      </w:r>
      <w:r>
        <w:rPr>
          <w:rFonts w:ascii="Times New Roman" w:hAnsi="Times New Roman" w:cs="Times New Roman"/>
          <w:sz w:val="28"/>
          <w:szCs w:val="28"/>
          <w:highlight w:val="green"/>
        </w:rPr>
        <w:t>м</w:t>
      </w:r>
      <w:r w:rsidRPr="00514D0C">
        <w:rPr>
          <w:rFonts w:ascii="Times New Roman" w:hAnsi="Times New Roman" w:cs="Times New Roman"/>
          <w:sz w:val="28"/>
          <w:szCs w:val="28"/>
          <w:highlight w:val="green"/>
        </w:rPr>
        <w:t xml:space="preserve"> отделени</w:t>
      </w:r>
      <w:r>
        <w:rPr>
          <w:rFonts w:ascii="Times New Roman" w:hAnsi="Times New Roman" w:cs="Times New Roman"/>
          <w:sz w:val="28"/>
          <w:szCs w:val="28"/>
          <w:highlight w:val="green"/>
        </w:rPr>
        <w:t>и</w:t>
      </w:r>
      <w:r w:rsidRPr="00514D0C">
        <w:rPr>
          <w:rFonts w:ascii="Times New Roman" w:hAnsi="Times New Roman" w:cs="Times New Roman"/>
          <w:sz w:val="28"/>
          <w:szCs w:val="28"/>
          <w:highlight w:val="green"/>
        </w:rPr>
        <w:t xml:space="preserve"> Центра</w:t>
      </w:r>
      <w:r w:rsidRPr="00514D0C">
        <w:rPr>
          <w:rFonts w:ascii="Times New Roman" w:hAnsi="Times New Roman" w:cs="Times New Roman"/>
          <w:sz w:val="28"/>
          <w:szCs w:val="28"/>
        </w:rPr>
        <w:t xml:space="preserve"> непосредственно.</w:t>
      </w:r>
    </w:p>
    <w:p w:rsidR="00B92530" w:rsidRPr="00514D0C" w:rsidRDefault="00B92530" w:rsidP="00B92530">
      <w:pPr>
        <w:pStyle w:val="ConsPlusNormal"/>
        <w:tabs>
          <w:tab w:val="left" w:pos="993"/>
        </w:tabs>
        <w:ind w:firstLine="567"/>
        <w:jc w:val="both"/>
        <w:rPr>
          <w:rFonts w:ascii="Times New Roman" w:hAnsi="Times New Roman" w:cs="Times New Roman"/>
          <w:sz w:val="28"/>
          <w:szCs w:val="28"/>
        </w:rPr>
      </w:pPr>
      <w:r w:rsidRPr="00514D0C">
        <w:rPr>
          <w:rFonts w:ascii="Times New Roman" w:hAnsi="Times New Roman" w:cs="Times New Roman"/>
          <w:sz w:val="28"/>
          <w:szCs w:val="28"/>
        </w:rPr>
        <w:t xml:space="preserve">В случае направления заявления посредством Единого портала, </w:t>
      </w:r>
      <w:r>
        <w:rPr>
          <w:rFonts w:ascii="Times New Roman" w:hAnsi="Times New Roman" w:cs="Times New Roman"/>
          <w:sz w:val="28"/>
          <w:szCs w:val="28"/>
        </w:rPr>
        <w:t xml:space="preserve">Регионального </w:t>
      </w:r>
      <w:r w:rsidRPr="00514D0C">
        <w:rPr>
          <w:rFonts w:ascii="Times New Roman" w:hAnsi="Times New Roman" w:cs="Times New Roman"/>
          <w:sz w:val="28"/>
          <w:szCs w:val="28"/>
        </w:rPr>
        <w:t xml:space="preserve">портала взаимодействие заявителя с должностными лицами </w:t>
      </w:r>
      <w:r>
        <w:rPr>
          <w:rFonts w:ascii="Times New Roman" w:hAnsi="Times New Roman" w:cs="Times New Roman"/>
          <w:sz w:val="28"/>
          <w:szCs w:val="28"/>
        </w:rPr>
        <w:t>Центра</w:t>
      </w:r>
      <w:r w:rsidRPr="00514D0C">
        <w:rPr>
          <w:rFonts w:ascii="Times New Roman" w:hAnsi="Times New Roman" w:cs="Times New Roman"/>
          <w:sz w:val="28"/>
          <w:szCs w:val="28"/>
        </w:rPr>
        <w:t xml:space="preserve"> осуществляется два раза </w:t>
      </w:r>
      <w:r>
        <w:rPr>
          <w:rFonts w:ascii="Times New Roman" w:hAnsi="Times New Roman" w:cs="Times New Roman"/>
          <w:sz w:val="28"/>
          <w:szCs w:val="28"/>
        </w:rPr>
        <w:t>–</w:t>
      </w:r>
      <w:r w:rsidRPr="00514D0C">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514D0C">
        <w:rPr>
          <w:rFonts w:ascii="Times New Roman" w:hAnsi="Times New Roman" w:cs="Times New Roman"/>
          <w:sz w:val="28"/>
          <w:szCs w:val="28"/>
        </w:rPr>
        <w:t xml:space="preserve">представлении в </w:t>
      </w:r>
      <w:r w:rsidRPr="00514D0C">
        <w:rPr>
          <w:rFonts w:ascii="Times New Roman" w:hAnsi="Times New Roman" w:cs="Times New Roman"/>
          <w:sz w:val="28"/>
          <w:szCs w:val="28"/>
          <w:highlight w:val="green"/>
        </w:rPr>
        <w:t>территориальное отделение Центра</w:t>
      </w:r>
      <w:r w:rsidRPr="00514D0C">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необходимых </w:t>
      </w:r>
      <w:r w:rsidRPr="00514D0C">
        <w:rPr>
          <w:rFonts w:ascii="Times New Roman" w:hAnsi="Times New Roman" w:cs="Times New Roman"/>
          <w:sz w:val="28"/>
          <w:szCs w:val="28"/>
        </w:rPr>
        <w:t>для получения государственной услуги</w:t>
      </w:r>
      <w:r>
        <w:rPr>
          <w:rFonts w:ascii="Times New Roman" w:hAnsi="Times New Roman" w:cs="Times New Roman"/>
          <w:sz w:val="28"/>
          <w:szCs w:val="28"/>
        </w:rPr>
        <w:t>,</w:t>
      </w:r>
      <w:r w:rsidRPr="00514D0C">
        <w:rPr>
          <w:rFonts w:ascii="Times New Roman" w:hAnsi="Times New Roman" w:cs="Times New Roman"/>
          <w:sz w:val="28"/>
          <w:szCs w:val="28"/>
        </w:rPr>
        <w:t xml:space="preserve"> и при получении результата предоставления государственной услуги заявителем</w:t>
      </w:r>
      <w:r>
        <w:rPr>
          <w:rFonts w:ascii="Times New Roman" w:hAnsi="Times New Roman" w:cs="Times New Roman"/>
          <w:sz w:val="28"/>
          <w:szCs w:val="28"/>
        </w:rPr>
        <w:t xml:space="preserve"> в</w:t>
      </w:r>
      <w:r w:rsidRPr="00514D0C">
        <w:rPr>
          <w:rFonts w:ascii="Times New Roman" w:hAnsi="Times New Roman" w:cs="Times New Roman"/>
          <w:sz w:val="28"/>
          <w:szCs w:val="28"/>
        </w:rPr>
        <w:t xml:space="preserve"> </w:t>
      </w:r>
      <w:r w:rsidRPr="00514D0C">
        <w:rPr>
          <w:rFonts w:ascii="Times New Roman" w:hAnsi="Times New Roman" w:cs="Times New Roman"/>
          <w:sz w:val="28"/>
          <w:szCs w:val="28"/>
          <w:highlight w:val="green"/>
        </w:rPr>
        <w:t>территориально</w:t>
      </w:r>
      <w:r>
        <w:rPr>
          <w:rFonts w:ascii="Times New Roman" w:hAnsi="Times New Roman" w:cs="Times New Roman"/>
          <w:sz w:val="28"/>
          <w:szCs w:val="28"/>
          <w:highlight w:val="green"/>
        </w:rPr>
        <w:t>м</w:t>
      </w:r>
      <w:r w:rsidRPr="00514D0C">
        <w:rPr>
          <w:rFonts w:ascii="Times New Roman" w:hAnsi="Times New Roman" w:cs="Times New Roman"/>
          <w:sz w:val="28"/>
          <w:szCs w:val="28"/>
          <w:highlight w:val="green"/>
        </w:rPr>
        <w:t xml:space="preserve"> отделени</w:t>
      </w:r>
      <w:r>
        <w:rPr>
          <w:rFonts w:ascii="Times New Roman" w:hAnsi="Times New Roman" w:cs="Times New Roman"/>
          <w:sz w:val="28"/>
          <w:szCs w:val="28"/>
          <w:highlight w:val="green"/>
        </w:rPr>
        <w:t>и</w:t>
      </w:r>
      <w:r w:rsidRPr="00514D0C">
        <w:rPr>
          <w:rFonts w:ascii="Times New Roman" w:hAnsi="Times New Roman" w:cs="Times New Roman"/>
          <w:sz w:val="28"/>
          <w:szCs w:val="28"/>
          <w:highlight w:val="green"/>
        </w:rPr>
        <w:t xml:space="preserve"> Центра</w:t>
      </w:r>
      <w:r w:rsidRPr="00514D0C">
        <w:rPr>
          <w:rFonts w:ascii="Times New Roman" w:hAnsi="Times New Roman" w:cs="Times New Roman"/>
          <w:sz w:val="28"/>
          <w:szCs w:val="28"/>
        </w:rPr>
        <w:t xml:space="preserve"> непосредственно либо один раз </w:t>
      </w:r>
      <w:r>
        <w:rPr>
          <w:rFonts w:ascii="Times New Roman" w:hAnsi="Times New Roman" w:cs="Times New Roman"/>
          <w:sz w:val="28"/>
          <w:szCs w:val="28"/>
        </w:rPr>
        <w:t>–</w:t>
      </w:r>
      <w:r w:rsidRPr="00514D0C">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514D0C">
        <w:rPr>
          <w:rFonts w:ascii="Times New Roman" w:hAnsi="Times New Roman" w:cs="Times New Roman"/>
          <w:sz w:val="28"/>
          <w:szCs w:val="28"/>
        </w:rPr>
        <w:t xml:space="preserve">случае получения результата государственной услуги посредством Единого портала, </w:t>
      </w:r>
      <w:r>
        <w:rPr>
          <w:rFonts w:ascii="Times New Roman" w:hAnsi="Times New Roman" w:cs="Times New Roman"/>
          <w:sz w:val="28"/>
          <w:szCs w:val="28"/>
        </w:rPr>
        <w:t xml:space="preserve">Регионального </w:t>
      </w:r>
      <w:r w:rsidRPr="00514D0C">
        <w:rPr>
          <w:rFonts w:ascii="Times New Roman" w:hAnsi="Times New Roman" w:cs="Times New Roman"/>
          <w:sz w:val="28"/>
          <w:szCs w:val="28"/>
        </w:rPr>
        <w:t>портала.</w:t>
      </w:r>
    </w:p>
    <w:p w:rsidR="00B92530" w:rsidRDefault="00B92530" w:rsidP="00B92530">
      <w:pPr>
        <w:pStyle w:val="ConsPlusNormal"/>
        <w:tabs>
          <w:tab w:val="left" w:pos="993"/>
        </w:tabs>
        <w:ind w:firstLine="567"/>
        <w:jc w:val="both"/>
        <w:rPr>
          <w:rFonts w:ascii="Times New Roman" w:hAnsi="Times New Roman" w:cs="Times New Roman"/>
          <w:sz w:val="28"/>
          <w:szCs w:val="28"/>
        </w:rPr>
      </w:pPr>
      <w:r w:rsidRPr="00514D0C">
        <w:rPr>
          <w:rFonts w:ascii="Times New Roman" w:hAnsi="Times New Roman" w:cs="Times New Roman"/>
          <w:sz w:val="28"/>
          <w:szCs w:val="28"/>
        </w:rPr>
        <w:t xml:space="preserve">Продолжительность одного взаимодействия заявителя с должностным лицом </w:t>
      </w:r>
      <w:r>
        <w:rPr>
          <w:rFonts w:ascii="Times New Roman" w:hAnsi="Times New Roman" w:cs="Times New Roman"/>
          <w:sz w:val="28"/>
          <w:szCs w:val="28"/>
        </w:rPr>
        <w:t xml:space="preserve">Центра </w:t>
      </w:r>
      <w:r w:rsidRPr="00514D0C">
        <w:rPr>
          <w:rFonts w:ascii="Times New Roman" w:hAnsi="Times New Roman" w:cs="Times New Roman"/>
          <w:sz w:val="28"/>
          <w:szCs w:val="28"/>
        </w:rPr>
        <w:t>при предоставлении государственной услуги не превышает 15 минут.</w:t>
      </w:r>
    </w:p>
    <w:p w:rsidR="00B92530" w:rsidRPr="00514D0C"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 xml:space="preserve">С использованием Единого портала, </w:t>
      </w:r>
      <w:r>
        <w:rPr>
          <w:rFonts w:ascii="Times New Roman" w:hAnsi="Times New Roman" w:cs="Times New Roman"/>
          <w:sz w:val="28"/>
          <w:szCs w:val="28"/>
        </w:rPr>
        <w:t xml:space="preserve">Регионального </w:t>
      </w:r>
      <w:r w:rsidRPr="00514D0C">
        <w:rPr>
          <w:rFonts w:ascii="Times New Roman" w:hAnsi="Times New Roman" w:cs="Times New Roman"/>
          <w:sz w:val="28"/>
          <w:szCs w:val="28"/>
        </w:rPr>
        <w:t>портала обеспечивается:</w:t>
      </w:r>
    </w:p>
    <w:p w:rsidR="00B92530" w:rsidRPr="00514D0C" w:rsidRDefault="00B92530" w:rsidP="00A059A2">
      <w:pPr>
        <w:pStyle w:val="ConsPlusNormal"/>
        <w:numPr>
          <w:ilvl w:val="0"/>
          <w:numId w:val="14"/>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информирование о предоставлении государственной услуги;</w:t>
      </w:r>
    </w:p>
    <w:p w:rsidR="00B92530" w:rsidRPr="00514D0C" w:rsidRDefault="00B92530" w:rsidP="00A059A2">
      <w:pPr>
        <w:pStyle w:val="ConsPlusNormal"/>
        <w:numPr>
          <w:ilvl w:val="0"/>
          <w:numId w:val="14"/>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 xml:space="preserve">запись на прием в </w:t>
      </w:r>
      <w:r w:rsidRPr="00514D0C">
        <w:rPr>
          <w:rFonts w:ascii="Times New Roman" w:hAnsi="Times New Roman" w:cs="Times New Roman"/>
          <w:sz w:val="28"/>
          <w:szCs w:val="28"/>
          <w:highlight w:val="green"/>
        </w:rPr>
        <w:t>территориальное отделение Центра</w:t>
      </w:r>
      <w:r w:rsidRPr="00514D0C">
        <w:rPr>
          <w:rFonts w:ascii="Times New Roman" w:hAnsi="Times New Roman" w:cs="Times New Roman"/>
          <w:sz w:val="28"/>
          <w:szCs w:val="28"/>
        </w:rPr>
        <w:t>;</w:t>
      </w:r>
    </w:p>
    <w:p w:rsidR="00B92530" w:rsidRPr="00514D0C" w:rsidRDefault="00B92530" w:rsidP="00A059A2">
      <w:pPr>
        <w:pStyle w:val="ConsPlusNormal"/>
        <w:numPr>
          <w:ilvl w:val="0"/>
          <w:numId w:val="14"/>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направление заявления о предоставлении государственной услуги;</w:t>
      </w:r>
    </w:p>
    <w:p w:rsidR="00B92530" w:rsidRPr="00514D0C" w:rsidRDefault="00B92530" w:rsidP="00A059A2">
      <w:pPr>
        <w:pStyle w:val="ConsPlusNormal"/>
        <w:numPr>
          <w:ilvl w:val="0"/>
          <w:numId w:val="14"/>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получение сведений о ходе предоставления государственной услуги;</w:t>
      </w:r>
    </w:p>
    <w:p w:rsidR="00B92530" w:rsidRPr="00514D0C" w:rsidRDefault="00B92530" w:rsidP="00A059A2">
      <w:pPr>
        <w:pStyle w:val="ConsPlusNormal"/>
        <w:numPr>
          <w:ilvl w:val="0"/>
          <w:numId w:val="14"/>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получение результата государственной услуги;</w:t>
      </w:r>
    </w:p>
    <w:p w:rsidR="00B92530" w:rsidRPr="00514D0C" w:rsidRDefault="00B92530" w:rsidP="00A059A2">
      <w:pPr>
        <w:pStyle w:val="ConsPlusNormal"/>
        <w:numPr>
          <w:ilvl w:val="0"/>
          <w:numId w:val="14"/>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оценка доступности и качества государственной услуги;</w:t>
      </w:r>
    </w:p>
    <w:p w:rsidR="00B92530" w:rsidRPr="00514D0C" w:rsidRDefault="00B92530" w:rsidP="00A059A2">
      <w:pPr>
        <w:pStyle w:val="ConsPlusNormal"/>
        <w:numPr>
          <w:ilvl w:val="0"/>
          <w:numId w:val="14"/>
        </w:numPr>
        <w:tabs>
          <w:tab w:val="left" w:pos="993"/>
        </w:tabs>
        <w:adjustRightInd/>
        <w:ind w:left="0" w:firstLine="567"/>
        <w:jc w:val="both"/>
        <w:rPr>
          <w:rFonts w:ascii="Times New Roman" w:hAnsi="Times New Roman" w:cs="Times New Roman"/>
          <w:sz w:val="28"/>
          <w:szCs w:val="28"/>
        </w:rPr>
      </w:pPr>
      <w:r w:rsidRPr="00514D0C">
        <w:rPr>
          <w:rFonts w:ascii="Times New Roman" w:hAnsi="Times New Roman" w:cs="Times New Roman"/>
          <w:sz w:val="28"/>
          <w:szCs w:val="28"/>
        </w:rPr>
        <w:t xml:space="preserve">обжалование решений и действий (бездействия) </w:t>
      </w:r>
      <w:r>
        <w:rPr>
          <w:rFonts w:ascii="Times New Roman" w:hAnsi="Times New Roman" w:cs="Times New Roman"/>
          <w:sz w:val="28"/>
          <w:szCs w:val="28"/>
        </w:rPr>
        <w:t>Центра</w:t>
      </w:r>
      <w:r w:rsidRPr="00514D0C">
        <w:rPr>
          <w:rFonts w:ascii="Times New Roman" w:hAnsi="Times New Roman" w:cs="Times New Roman"/>
          <w:sz w:val="28"/>
          <w:szCs w:val="28"/>
        </w:rPr>
        <w:t>, должностных лиц</w:t>
      </w:r>
      <w:r>
        <w:rPr>
          <w:rFonts w:ascii="Times New Roman" w:hAnsi="Times New Roman" w:cs="Times New Roman"/>
          <w:sz w:val="28"/>
          <w:szCs w:val="28"/>
        </w:rPr>
        <w:t xml:space="preserve"> Центра</w:t>
      </w:r>
      <w:r w:rsidRPr="00514D0C">
        <w:rPr>
          <w:rFonts w:ascii="Times New Roman" w:hAnsi="Times New Roman" w:cs="Times New Roman"/>
          <w:sz w:val="28"/>
          <w:szCs w:val="28"/>
        </w:rPr>
        <w:t xml:space="preserve"> при предоставлении государственной услуги.</w:t>
      </w:r>
    </w:p>
    <w:p w:rsidR="00B92530" w:rsidRPr="00697037"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697037">
        <w:rPr>
          <w:rFonts w:ascii="Times New Roman" w:hAnsi="Times New Roman" w:cs="Times New Roman"/>
          <w:sz w:val="28"/>
          <w:szCs w:val="28"/>
        </w:rPr>
        <w:t>Государственная услуга по экстерриториальному принципу не предоставляется.</w:t>
      </w:r>
    </w:p>
    <w:p w:rsidR="00F828D8" w:rsidRDefault="00F828D8" w:rsidP="00F828D8">
      <w:pPr>
        <w:autoSpaceDE w:val="0"/>
        <w:autoSpaceDN w:val="0"/>
        <w:adjustRightInd w:val="0"/>
        <w:jc w:val="center"/>
        <w:outlineLvl w:val="1"/>
        <w:rPr>
          <w:b/>
          <w:bCs/>
          <w:i/>
          <w:iCs/>
          <w:sz w:val="28"/>
          <w:szCs w:val="28"/>
        </w:rPr>
      </w:pPr>
    </w:p>
    <w:p w:rsidR="00B92530" w:rsidRPr="00B23DA3" w:rsidRDefault="00B92530" w:rsidP="00B92530">
      <w:pPr>
        <w:ind w:left="851" w:right="848"/>
        <w:jc w:val="center"/>
        <w:rPr>
          <w:b/>
          <w:sz w:val="28"/>
          <w:szCs w:val="28"/>
        </w:rPr>
      </w:pPr>
      <w:r w:rsidRPr="00B23DA3">
        <w:rPr>
          <w:b/>
          <w:sz w:val="28"/>
          <w:szCs w:val="28"/>
        </w:rPr>
        <w:t>Иные требования,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w:t>
      </w:r>
    </w:p>
    <w:p w:rsidR="00B92530" w:rsidRDefault="00B92530" w:rsidP="00B92530">
      <w:pPr>
        <w:jc w:val="both"/>
        <w:rPr>
          <w:sz w:val="28"/>
        </w:rPr>
      </w:pPr>
    </w:p>
    <w:p w:rsidR="00B92530" w:rsidRPr="00AD5773"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AD5773">
        <w:rPr>
          <w:rFonts w:ascii="Times New Roman" w:hAnsi="Times New Roman" w:cs="Times New Roman"/>
          <w:sz w:val="28"/>
          <w:szCs w:val="28"/>
        </w:rPr>
        <w:t>Предоставление государственной услуги в многофункциональном центре предоставления государственных услуг осуществляется в соответствии с соглашениями, заключенными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B92530" w:rsidRPr="00AD5773" w:rsidRDefault="00B92530" w:rsidP="00B92530">
      <w:pPr>
        <w:pStyle w:val="ConsPlusNormal"/>
        <w:tabs>
          <w:tab w:val="left" w:pos="1134"/>
        </w:tabs>
        <w:ind w:firstLine="567"/>
        <w:jc w:val="both"/>
        <w:rPr>
          <w:rFonts w:ascii="Times New Roman" w:hAnsi="Times New Roman" w:cs="Times New Roman"/>
          <w:sz w:val="28"/>
          <w:szCs w:val="28"/>
        </w:rPr>
      </w:pPr>
      <w:r w:rsidRPr="00AD5773">
        <w:rPr>
          <w:rFonts w:ascii="Times New Roman" w:hAnsi="Times New Roman" w:cs="Times New Roman"/>
          <w:sz w:val="28"/>
          <w:szCs w:val="28"/>
        </w:rPr>
        <w:t xml:space="preserve">Представленные в многофункциональный центр заявление и документы не позднее одного рабочего дня, следующего за днем их получения, направляются многофункциональным центром в </w:t>
      </w:r>
      <w:r w:rsidRPr="00AD5773">
        <w:rPr>
          <w:rFonts w:ascii="Times New Roman" w:hAnsi="Times New Roman" w:cs="Times New Roman"/>
          <w:sz w:val="28"/>
          <w:szCs w:val="28"/>
          <w:highlight w:val="green"/>
        </w:rPr>
        <w:t>территориальное отделение Центра</w:t>
      </w:r>
      <w:r w:rsidRPr="00AD5773">
        <w:rPr>
          <w:rFonts w:ascii="Times New Roman" w:hAnsi="Times New Roman" w:cs="Times New Roman"/>
          <w:sz w:val="28"/>
          <w:szCs w:val="28"/>
        </w:rPr>
        <w:t>.</w:t>
      </w:r>
    </w:p>
    <w:p w:rsidR="00B92530" w:rsidRPr="00AD5773"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AD5773">
        <w:rPr>
          <w:rFonts w:ascii="Times New Roman" w:hAnsi="Times New Roman" w:cs="Times New Roman"/>
          <w:sz w:val="28"/>
          <w:szCs w:val="28"/>
        </w:rPr>
        <w:t xml:space="preserve">При направлении заявления в форме электронных документов посредством Единого портала, </w:t>
      </w:r>
      <w:r>
        <w:rPr>
          <w:rFonts w:ascii="Times New Roman" w:hAnsi="Times New Roman" w:cs="Times New Roman"/>
          <w:sz w:val="28"/>
          <w:szCs w:val="28"/>
        </w:rPr>
        <w:t xml:space="preserve">Регионального </w:t>
      </w:r>
      <w:r w:rsidRPr="00AD5773">
        <w:rPr>
          <w:rFonts w:ascii="Times New Roman" w:hAnsi="Times New Roman" w:cs="Times New Roman"/>
          <w:sz w:val="28"/>
          <w:szCs w:val="28"/>
        </w:rPr>
        <w:t>портала используется усиленная квалифицированная электронная подпись заявителя.</w:t>
      </w:r>
    </w:p>
    <w:p w:rsidR="00B92530" w:rsidRPr="00AD5773" w:rsidRDefault="00B92530" w:rsidP="00B92530">
      <w:pPr>
        <w:pStyle w:val="ConsPlusNormal"/>
        <w:tabs>
          <w:tab w:val="left" w:pos="1134"/>
        </w:tabs>
        <w:ind w:firstLine="567"/>
        <w:jc w:val="both"/>
        <w:rPr>
          <w:rFonts w:ascii="Times New Roman" w:hAnsi="Times New Roman" w:cs="Times New Roman"/>
          <w:sz w:val="28"/>
          <w:szCs w:val="28"/>
        </w:rPr>
      </w:pPr>
      <w:r w:rsidRPr="00AD5773">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заявлений за получением государственной услуги и (или) предоставления такой услуги.</w:t>
      </w:r>
    </w:p>
    <w:p w:rsidR="00B92530" w:rsidRPr="00AD5773"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AD5773">
        <w:rPr>
          <w:rFonts w:ascii="Times New Roman" w:hAnsi="Times New Roman" w:cs="Times New Roman"/>
          <w:sz w:val="28"/>
          <w:szCs w:val="28"/>
        </w:rPr>
        <w:t xml:space="preserve">При предоставлении государственной услуги в электронной форме заявителю обеспечивается возможность: </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получения информации о порядке и сроках предоставления государственной услуги;</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 xml:space="preserve">записи на прием </w:t>
      </w:r>
      <w:r w:rsidRPr="00AD5773">
        <w:rPr>
          <w:rFonts w:ascii="Times New Roman" w:hAnsi="Times New Roman" w:cs="Times New Roman"/>
          <w:sz w:val="28"/>
          <w:szCs w:val="28"/>
          <w:highlight w:val="green"/>
        </w:rPr>
        <w:t>в территориальное отделение Центра</w:t>
      </w:r>
      <w:r w:rsidRPr="00AD5773">
        <w:rPr>
          <w:rFonts w:ascii="Times New Roman" w:hAnsi="Times New Roman" w:cs="Times New Roman"/>
          <w:sz w:val="28"/>
          <w:szCs w:val="28"/>
        </w:rPr>
        <w:t xml:space="preserve"> для подачи заявления и необходимых документов;</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формирования заявления;</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направления заявления в электронной форме;</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получения сведений о ходе предоставления государственной услуги;</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получения электронного сообщения о результате предоставления государственной услуги;</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осуществления оценки качества предоставления государственной услуги;</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B92530" w:rsidRPr="00AD5773" w:rsidRDefault="00B92530" w:rsidP="00A059A2">
      <w:pPr>
        <w:pStyle w:val="ConsPlusNormal"/>
        <w:numPr>
          <w:ilvl w:val="0"/>
          <w:numId w:val="15"/>
        </w:numPr>
        <w:tabs>
          <w:tab w:val="left" w:pos="1134"/>
        </w:tabs>
        <w:adjustRightInd/>
        <w:ind w:left="0" w:firstLine="709"/>
        <w:jc w:val="both"/>
        <w:rPr>
          <w:rFonts w:ascii="Times New Roman" w:hAnsi="Times New Roman" w:cs="Times New Roman"/>
          <w:sz w:val="28"/>
          <w:szCs w:val="28"/>
        </w:rPr>
      </w:pPr>
      <w:r w:rsidRPr="00AD5773">
        <w:rPr>
          <w:rFonts w:ascii="Times New Roman" w:hAnsi="Times New Roman" w:cs="Times New Roman"/>
          <w:sz w:val="28"/>
          <w:szCs w:val="28"/>
        </w:rPr>
        <w:t>получения результата государственной услуги в форме электронного документа.</w:t>
      </w:r>
    </w:p>
    <w:p w:rsidR="00B92530" w:rsidRPr="0064576F"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64576F">
        <w:rPr>
          <w:rFonts w:ascii="Times New Roman" w:hAnsi="Times New Roman" w:cs="Times New Roman"/>
          <w:sz w:val="28"/>
          <w:szCs w:val="28"/>
        </w:rPr>
        <w:t xml:space="preserve">Прием заявителей в </w:t>
      </w:r>
      <w:r w:rsidRPr="0064576F">
        <w:rPr>
          <w:rFonts w:ascii="Times New Roman" w:hAnsi="Times New Roman" w:cs="Times New Roman"/>
          <w:sz w:val="28"/>
          <w:szCs w:val="28"/>
          <w:highlight w:val="green"/>
        </w:rPr>
        <w:t>территориальном отделении Центра</w:t>
      </w:r>
      <w:r w:rsidRPr="0064576F">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как </w:t>
      </w:r>
      <w:r w:rsidRPr="009972D0">
        <w:rPr>
          <w:rFonts w:ascii="Times New Roman" w:hAnsi="Times New Roman" w:cs="Times New Roman"/>
          <w:sz w:val="28"/>
          <w:szCs w:val="28"/>
        </w:rPr>
        <w:t>в порядке очереди, так и</w:t>
      </w:r>
      <w:r w:rsidRPr="0064576F">
        <w:rPr>
          <w:rFonts w:ascii="Times New Roman" w:hAnsi="Times New Roman" w:cs="Times New Roman"/>
          <w:sz w:val="28"/>
          <w:szCs w:val="28"/>
        </w:rPr>
        <w:t xml:space="preserve"> по предварительной записи</w:t>
      </w:r>
      <w:r>
        <w:rPr>
          <w:rFonts w:ascii="Times New Roman" w:hAnsi="Times New Roman" w:cs="Times New Roman"/>
          <w:sz w:val="28"/>
          <w:szCs w:val="28"/>
        </w:rPr>
        <w:t xml:space="preserve">. При наличии очереди </w:t>
      </w:r>
      <w:r w:rsidRPr="009972D0">
        <w:rPr>
          <w:rFonts w:ascii="Times New Roman" w:hAnsi="Times New Roman" w:cs="Times New Roman"/>
          <w:sz w:val="28"/>
          <w:szCs w:val="28"/>
        </w:rPr>
        <w:t>заявител</w:t>
      </w:r>
      <w:r>
        <w:rPr>
          <w:rFonts w:ascii="Times New Roman" w:hAnsi="Times New Roman" w:cs="Times New Roman"/>
          <w:sz w:val="28"/>
          <w:szCs w:val="28"/>
        </w:rPr>
        <w:t>и, записавшиеся на прием предварительно,</w:t>
      </w:r>
      <w:r w:rsidRPr="009972D0">
        <w:rPr>
          <w:rFonts w:ascii="Times New Roman" w:hAnsi="Times New Roman" w:cs="Times New Roman"/>
          <w:sz w:val="28"/>
          <w:szCs w:val="28"/>
        </w:rPr>
        <w:t xml:space="preserve"> </w:t>
      </w:r>
      <w:r>
        <w:rPr>
          <w:rFonts w:ascii="Times New Roman" w:hAnsi="Times New Roman" w:cs="Times New Roman"/>
          <w:sz w:val="28"/>
          <w:szCs w:val="28"/>
        </w:rPr>
        <w:t xml:space="preserve">имеют </w:t>
      </w:r>
      <w:r w:rsidRPr="009972D0">
        <w:rPr>
          <w:rFonts w:ascii="Times New Roman" w:hAnsi="Times New Roman" w:cs="Times New Roman"/>
          <w:sz w:val="28"/>
          <w:szCs w:val="28"/>
        </w:rPr>
        <w:t>приоритет</w:t>
      </w:r>
      <w:r>
        <w:rPr>
          <w:rFonts w:ascii="Times New Roman" w:hAnsi="Times New Roman" w:cs="Times New Roman"/>
          <w:sz w:val="28"/>
          <w:szCs w:val="28"/>
        </w:rPr>
        <w:t>.</w:t>
      </w:r>
    </w:p>
    <w:p w:rsidR="00B92530" w:rsidRPr="00331CA7" w:rsidRDefault="00B92530" w:rsidP="00B92530">
      <w:pPr>
        <w:pStyle w:val="ConsPlusNormal"/>
        <w:tabs>
          <w:tab w:val="left" w:pos="1134"/>
        </w:tabs>
        <w:ind w:firstLine="567"/>
        <w:jc w:val="both"/>
        <w:rPr>
          <w:rFonts w:ascii="Times New Roman" w:hAnsi="Times New Roman" w:cs="Times New Roman"/>
          <w:sz w:val="28"/>
          <w:szCs w:val="28"/>
        </w:rPr>
      </w:pPr>
      <w:r w:rsidRPr="00331CA7">
        <w:rPr>
          <w:rFonts w:ascii="Times New Roman" w:hAnsi="Times New Roman" w:cs="Times New Roman"/>
          <w:sz w:val="28"/>
          <w:szCs w:val="28"/>
        </w:rPr>
        <w:t xml:space="preserve">Запись заявителей на прием в </w:t>
      </w:r>
      <w:r w:rsidRPr="0064576F">
        <w:rPr>
          <w:rFonts w:ascii="Times New Roman" w:hAnsi="Times New Roman" w:cs="Times New Roman"/>
          <w:sz w:val="28"/>
          <w:szCs w:val="28"/>
          <w:highlight w:val="green"/>
        </w:rPr>
        <w:t>территориально</w:t>
      </w:r>
      <w:r>
        <w:rPr>
          <w:rFonts w:ascii="Times New Roman" w:hAnsi="Times New Roman" w:cs="Times New Roman"/>
          <w:sz w:val="28"/>
          <w:szCs w:val="28"/>
          <w:highlight w:val="green"/>
        </w:rPr>
        <w:t>е</w:t>
      </w:r>
      <w:r w:rsidRPr="0064576F">
        <w:rPr>
          <w:rFonts w:ascii="Times New Roman" w:hAnsi="Times New Roman" w:cs="Times New Roman"/>
          <w:sz w:val="28"/>
          <w:szCs w:val="28"/>
          <w:highlight w:val="green"/>
        </w:rPr>
        <w:t xml:space="preserve"> отделени</w:t>
      </w:r>
      <w:r>
        <w:rPr>
          <w:rFonts w:ascii="Times New Roman" w:hAnsi="Times New Roman" w:cs="Times New Roman"/>
          <w:sz w:val="28"/>
          <w:szCs w:val="28"/>
          <w:highlight w:val="green"/>
        </w:rPr>
        <w:t>е</w:t>
      </w:r>
      <w:r w:rsidRPr="0064576F">
        <w:rPr>
          <w:rFonts w:ascii="Times New Roman" w:hAnsi="Times New Roman" w:cs="Times New Roman"/>
          <w:sz w:val="28"/>
          <w:szCs w:val="28"/>
          <w:highlight w:val="green"/>
        </w:rPr>
        <w:t xml:space="preserve"> Центра</w:t>
      </w:r>
      <w:r w:rsidRPr="0064576F">
        <w:rPr>
          <w:rFonts w:ascii="Times New Roman" w:hAnsi="Times New Roman" w:cs="Times New Roman"/>
          <w:sz w:val="28"/>
          <w:szCs w:val="28"/>
        </w:rPr>
        <w:t xml:space="preserve"> </w:t>
      </w:r>
      <w:r w:rsidRPr="00331CA7">
        <w:rPr>
          <w:rFonts w:ascii="Times New Roman" w:hAnsi="Times New Roman" w:cs="Times New Roman"/>
          <w:sz w:val="28"/>
          <w:szCs w:val="28"/>
        </w:rPr>
        <w:t xml:space="preserve">(далее - запись) осуществляется посредством Единого портала, </w:t>
      </w:r>
      <w:r>
        <w:rPr>
          <w:rFonts w:ascii="Times New Roman" w:hAnsi="Times New Roman" w:cs="Times New Roman"/>
          <w:sz w:val="28"/>
          <w:szCs w:val="28"/>
        </w:rPr>
        <w:t xml:space="preserve">Регионального </w:t>
      </w:r>
      <w:r w:rsidRPr="00331CA7">
        <w:rPr>
          <w:rFonts w:ascii="Times New Roman" w:hAnsi="Times New Roman" w:cs="Times New Roman"/>
          <w:sz w:val="28"/>
          <w:szCs w:val="28"/>
        </w:rPr>
        <w:t xml:space="preserve">портала сайта </w:t>
      </w:r>
      <w:r>
        <w:rPr>
          <w:rFonts w:ascii="Times New Roman" w:hAnsi="Times New Roman" w:cs="Times New Roman"/>
          <w:sz w:val="28"/>
          <w:szCs w:val="28"/>
        </w:rPr>
        <w:t>Центра</w:t>
      </w:r>
      <w:r w:rsidRPr="00331CA7">
        <w:rPr>
          <w:rFonts w:ascii="Times New Roman" w:hAnsi="Times New Roman" w:cs="Times New Roman"/>
          <w:sz w:val="28"/>
          <w:szCs w:val="28"/>
        </w:rPr>
        <w:t>.</w:t>
      </w:r>
      <w:r>
        <w:rPr>
          <w:rFonts w:ascii="Times New Roman" w:hAnsi="Times New Roman" w:cs="Times New Roman"/>
          <w:sz w:val="28"/>
          <w:szCs w:val="28"/>
        </w:rPr>
        <w:t xml:space="preserve"> </w:t>
      </w:r>
      <w:r w:rsidRPr="00331CA7">
        <w:rPr>
          <w:rFonts w:ascii="Times New Roman" w:hAnsi="Times New Roman" w:cs="Times New Roman"/>
          <w:sz w:val="28"/>
          <w:szCs w:val="28"/>
        </w:rPr>
        <w:t xml:space="preserve">Заявителю предоставляется возможность записи на любые свободные для приема дату и время в пределах установленного в </w:t>
      </w:r>
      <w:r w:rsidRPr="0064576F">
        <w:rPr>
          <w:rFonts w:ascii="Times New Roman" w:hAnsi="Times New Roman" w:cs="Times New Roman"/>
          <w:sz w:val="28"/>
          <w:szCs w:val="28"/>
          <w:highlight w:val="green"/>
        </w:rPr>
        <w:t>территориальном отделении Центра</w:t>
      </w:r>
      <w:r w:rsidRPr="00331CA7">
        <w:rPr>
          <w:rFonts w:ascii="Times New Roman" w:hAnsi="Times New Roman" w:cs="Times New Roman"/>
          <w:sz w:val="28"/>
          <w:szCs w:val="28"/>
        </w:rPr>
        <w:t xml:space="preserve"> графика приема.</w:t>
      </w:r>
    </w:p>
    <w:p w:rsidR="00B92530" w:rsidRPr="00331CA7" w:rsidRDefault="00B92530" w:rsidP="00B92530">
      <w:pPr>
        <w:pStyle w:val="ConsPlusNormal"/>
        <w:tabs>
          <w:tab w:val="left" w:pos="1134"/>
        </w:tabs>
        <w:ind w:firstLine="567"/>
        <w:jc w:val="both"/>
        <w:rPr>
          <w:rFonts w:ascii="Times New Roman" w:hAnsi="Times New Roman" w:cs="Times New Roman"/>
          <w:sz w:val="28"/>
          <w:szCs w:val="28"/>
        </w:rPr>
      </w:pPr>
      <w:r w:rsidRPr="00331CA7">
        <w:rPr>
          <w:rFonts w:ascii="Times New Roman" w:hAnsi="Times New Roman" w:cs="Times New Roman"/>
          <w:sz w:val="28"/>
          <w:szCs w:val="28"/>
        </w:rPr>
        <w:t>Запись на определенную дату заканчивается за сутки до наступления этой даты.</w:t>
      </w:r>
    </w:p>
    <w:p w:rsidR="00B92530" w:rsidRPr="00331CA7"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331CA7">
        <w:rPr>
          <w:rFonts w:ascii="Times New Roman" w:hAnsi="Times New Roman" w:cs="Times New Roman"/>
          <w:sz w:val="28"/>
          <w:szCs w:val="28"/>
        </w:rPr>
        <w:t xml:space="preserve">Для осуществления предварительной записи посредством Единого портала, </w:t>
      </w:r>
      <w:r>
        <w:rPr>
          <w:rFonts w:ascii="Times New Roman" w:hAnsi="Times New Roman" w:cs="Times New Roman"/>
          <w:sz w:val="28"/>
          <w:szCs w:val="28"/>
        </w:rPr>
        <w:t xml:space="preserve">Регионального </w:t>
      </w:r>
      <w:r w:rsidRPr="00331CA7">
        <w:rPr>
          <w:rFonts w:ascii="Times New Roman" w:hAnsi="Times New Roman" w:cs="Times New Roman"/>
          <w:sz w:val="28"/>
          <w:szCs w:val="28"/>
        </w:rPr>
        <w:t xml:space="preserve">портала, сайта </w:t>
      </w:r>
      <w:r>
        <w:rPr>
          <w:rFonts w:ascii="Times New Roman" w:hAnsi="Times New Roman" w:cs="Times New Roman"/>
          <w:sz w:val="28"/>
          <w:szCs w:val="28"/>
        </w:rPr>
        <w:t xml:space="preserve">Центра </w:t>
      </w:r>
      <w:r w:rsidRPr="00331CA7">
        <w:rPr>
          <w:rFonts w:ascii="Times New Roman" w:hAnsi="Times New Roman" w:cs="Times New Roman"/>
          <w:sz w:val="28"/>
          <w:szCs w:val="28"/>
        </w:rPr>
        <w:t>заявителю необходимо указать запрашиваемые системой данные, в том числе:</w:t>
      </w:r>
    </w:p>
    <w:p w:rsidR="00B92530" w:rsidRPr="00331CA7" w:rsidRDefault="00B92530" w:rsidP="00A059A2">
      <w:pPr>
        <w:pStyle w:val="ConsPlusNormal"/>
        <w:numPr>
          <w:ilvl w:val="0"/>
          <w:numId w:val="16"/>
        </w:numPr>
        <w:tabs>
          <w:tab w:val="left" w:pos="709"/>
          <w:tab w:val="left" w:pos="1134"/>
        </w:tabs>
        <w:adjustRightInd/>
        <w:ind w:left="0" w:firstLine="357"/>
        <w:jc w:val="both"/>
        <w:rPr>
          <w:rFonts w:ascii="Times New Roman" w:hAnsi="Times New Roman" w:cs="Times New Roman"/>
          <w:sz w:val="28"/>
          <w:szCs w:val="28"/>
        </w:rPr>
      </w:pPr>
      <w:r w:rsidRPr="00331CA7">
        <w:rPr>
          <w:rFonts w:ascii="Times New Roman" w:hAnsi="Times New Roman" w:cs="Times New Roman"/>
          <w:sz w:val="28"/>
          <w:szCs w:val="28"/>
        </w:rPr>
        <w:t>фамилию, имя, отчество (при наличии);</w:t>
      </w:r>
    </w:p>
    <w:p w:rsidR="00B92530" w:rsidRPr="00331CA7" w:rsidRDefault="00B92530" w:rsidP="00A059A2">
      <w:pPr>
        <w:pStyle w:val="ConsPlusNormal"/>
        <w:numPr>
          <w:ilvl w:val="0"/>
          <w:numId w:val="16"/>
        </w:numPr>
        <w:tabs>
          <w:tab w:val="left" w:pos="709"/>
        </w:tabs>
        <w:adjustRightInd/>
        <w:ind w:left="0" w:firstLine="357"/>
        <w:jc w:val="both"/>
        <w:rPr>
          <w:rFonts w:ascii="Times New Roman" w:hAnsi="Times New Roman" w:cs="Times New Roman"/>
          <w:sz w:val="28"/>
          <w:szCs w:val="28"/>
        </w:rPr>
      </w:pPr>
      <w:r w:rsidRPr="00331CA7">
        <w:rPr>
          <w:rFonts w:ascii="Times New Roman" w:hAnsi="Times New Roman" w:cs="Times New Roman"/>
          <w:sz w:val="28"/>
          <w:szCs w:val="28"/>
        </w:rPr>
        <w:t>страховой номер индивидуального лицевого счета застрахованного лица</w:t>
      </w:r>
      <w:r>
        <w:rPr>
          <w:rFonts w:ascii="Times New Roman" w:hAnsi="Times New Roman" w:cs="Times New Roman"/>
          <w:sz w:val="28"/>
          <w:szCs w:val="28"/>
        </w:rPr>
        <w:t xml:space="preserve"> (СНИЛС)</w:t>
      </w:r>
      <w:r w:rsidRPr="00331CA7">
        <w:rPr>
          <w:rFonts w:ascii="Times New Roman" w:hAnsi="Times New Roman" w:cs="Times New Roman"/>
          <w:sz w:val="28"/>
          <w:szCs w:val="28"/>
        </w:rPr>
        <w:t>;</w:t>
      </w:r>
    </w:p>
    <w:p w:rsidR="00B92530" w:rsidRPr="00331CA7" w:rsidRDefault="00B92530" w:rsidP="00A059A2">
      <w:pPr>
        <w:pStyle w:val="ConsPlusNormal"/>
        <w:numPr>
          <w:ilvl w:val="0"/>
          <w:numId w:val="16"/>
        </w:numPr>
        <w:tabs>
          <w:tab w:val="left" w:pos="709"/>
        </w:tabs>
        <w:adjustRightInd/>
        <w:ind w:left="0" w:firstLine="357"/>
        <w:jc w:val="both"/>
        <w:rPr>
          <w:rFonts w:ascii="Times New Roman" w:hAnsi="Times New Roman" w:cs="Times New Roman"/>
          <w:sz w:val="28"/>
          <w:szCs w:val="28"/>
        </w:rPr>
      </w:pPr>
      <w:r w:rsidRPr="00331CA7">
        <w:rPr>
          <w:rFonts w:ascii="Times New Roman" w:hAnsi="Times New Roman" w:cs="Times New Roman"/>
          <w:sz w:val="28"/>
          <w:szCs w:val="28"/>
        </w:rPr>
        <w:t>номер телефона;</w:t>
      </w:r>
    </w:p>
    <w:p w:rsidR="00B92530" w:rsidRPr="00331CA7" w:rsidRDefault="00B92530" w:rsidP="00A059A2">
      <w:pPr>
        <w:pStyle w:val="ConsPlusNormal"/>
        <w:numPr>
          <w:ilvl w:val="0"/>
          <w:numId w:val="16"/>
        </w:numPr>
        <w:tabs>
          <w:tab w:val="left" w:pos="709"/>
        </w:tabs>
        <w:adjustRightInd/>
        <w:ind w:left="0" w:firstLine="357"/>
        <w:jc w:val="both"/>
        <w:rPr>
          <w:rFonts w:ascii="Times New Roman" w:hAnsi="Times New Roman" w:cs="Times New Roman"/>
          <w:sz w:val="28"/>
          <w:szCs w:val="28"/>
        </w:rPr>
      </w:pPr>
      <w:r w:rsidRPr="00331CA7">
        <w:rPr>
          <w:rFonts w:ascii="Times New Roman" w:hAnsi="Times New Roman" w:cs="Times New Roman"/>
          <w:sz w:val="28"/>
          <w:szCs w:val="28"/>
        </w:rPr>
        <w:t>адрес электронной почты (по желанию);</w:t>
      </w:r>
    </w:p>
    <w:p w:rsidR="00B92530" w:rsidRPr="00331CA7" w:rsidRDefault="00B92530" w:rsidP="00A059A2">
      <w:pPr>
        <w:pStyle w:val="ConsPlusNormal"/>
        <w:numPr>
          <w:ilvl w:val="0"/>
          <w:numId w:val="16"/>
        </w:numPr>
        <w:tabs>
          <w:tab w:val="left" w:pos="709"/>
        </w:tabs>
        <w:adjustRightInd/>
        <w:ind w:left="0" w:firstLine="357"/>
        <w:jc w:val="both"/>
        <w:rPr>
          <w:rFonts w:ascii="Times New Roman" w:hAnsi="Times New Roman" w:cs="Times New Roman"/>
          <w:sz w:val="28"/>
          <w:szCs w:val="28"/>
        </w:rPr>
      </w:pPr>
      <w:r w:rsidRPr="00331CA7">
        <w:rPr>
          <w:rFonts w:ascii="Times New Roman" w:hAnsi="Times New Roman" w:cs="Times New Roman"/>
          <w:sz w:val="28"/>
          <w:szCs w:val="28"/>
        </w:rPr>
        <w:t>желаемую дату и время приема.</w:t>
      </w:r>
    </w:p>
    <w:p w:rsidR="00B92530" w:rsidRPr="00331CA7"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331CA7">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B92530" w:rsidRPr="00331CA7"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331CA7">
        <w:rPr>
          <w:rFonts w:ascii="Times New Roman" w:hAnsi="Times New Roman" w:cs="Times New Roman"/>
          <w:sz w:val="28"/>
          <w:szCs w:val="28"/>
        </w:rPr>
        <w:t>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B92530" w:rsidRPr="00331CA7" w:rsidRDefault="00B92530" w:rsidP="00B92530">
      <w:pPr>
        <w:pStyle w:val="ConsPlusNormal"/>
        <w:tabs>
          <w:tab w:val="left" w:pos="1134"/>
        </w:tabs>
        <w:ind w:firstLine="567"/>
        <w:jc w:val="both"/>
        <w:rPr>
          <w:rFonts w:ascii="Times New Roman" w:hAnsi="Times New Roman" w:cs="Times New Roman"/>
          <w:sz w:val="28"/>
          <w:szCs w:val="28"/>
        </w:rPr>
      </w:pPr>
      <w:r w:rsidRPr="00331CA7">
        <w:rPr>
          <w:rFonts w:ascii="Times New Roman" w:hAnsi="Times New Roman" w:cs="Times New Roman"/>
          <w:sz w:val="28"/>
          <w:szCs w:val="28"/>
        </w:rPr>
        <w:t>При осуществлении предварительной записи по телефону заявителю сообщаются дата и время приема документов.</w:t>
      </w:r>
    </w:p>
    <w:p w:rsidR="00B92530" w:rsidRPr="00331CA7" w:rsidRDefault="00B92530" w:rsidP="00B92530">
      <w:pPr>
        <w:pStyle w:val="ConsPlusNormal"/>
        <w:tabs>
          <w:tab w:val="left" w:pos="1134"/>
        </w:tabs>
        <w:ind w:firstLine="567"/>
        <w:jc w:val="both"/>
        <w:rPr>
          <w:rFonts w:ascii="Times New Roman" w:hAnsi="Times New Roman" w:cs="Times New Roman"/>
          <w:sz w:val="28"/>
          <w:szCs w:val="28"/>
        </w:rPr>
      </w:pPr>
      <w:r w:rsidRPr="00331CA7">
        <w:rPr>
          <w:rFonts w:ascii="Times New Roman" w:hAnsi="Times New Roman" w:cs="Times New Roman"/>
          <w:sz w:val="28"/>
          <w:szCs w:val="28"/>
        </w:rPr>
        <w:t xml:space="preserve">При осуществлении предварительной записи через сайт </w:t>
      </w:r>
      <w:r>
        <w:rPr>
          <w:rFonts w:ascii="Times New Roman" w:hAnsi="Times New Roman" w:cs="Times New Roman"/>
          <w:sz w:val="28"/>
          <w:szCs w:val="28"/>
        </w:rPr>
        <w:t xml:space="preserve">Центра </w:t>
      </w:r>
      <w:r w:rsidRPr="00331CA7">
        <w:rPr>
          <w:rFonts w:ascii="Times New Roman" w:hAnsi="Times New Roman" w:cs="Times New Roman"/>
          <w:sz w:val="28"/>
          <w:szCs w:val="28"/>
        </w:rPr>
        <w:t xml:space="preserve">заявителю обеспечивается возможность распечатать талон-подтверждение. </w:t>
      </w:r>
    </w:p>
    <w:p w:rsidR="00B92530" w:rsidRPr="00331CA7" w:rsidRDefault="00B9253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331CA7">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2530" w:rsidRPr="00CE162A" w:rsidRDefault="00B92530" w:rsidP="00B92530">
      <w:pPr>
        <w:pStyle w:val="ConsPlusNormal"/>
        <w:tabs>
          <w:tab w:val="left" w:pos="1134"/>
        </w:tabs>
        <w:ind w:firstLine="567"/>
        <w:jc w:val="both"/>
        <w:rPr>
          <w:rFonts w:ascii="Times New Roman" w:hAnsi="Times New Roman" w:cs="Times New Roman"/>
          <w:sz w:val="28"/>
          <w:szCs w:val="28"/>
        </w:rPr>
      </w:pPr>
      <w:r w:rsidRPr="00CE162A">
        <w:rPr>
          <w:rFonts w:ascii="Times New Roman" w:hAnsi="Times New Roman" w:cs="Times New Roman"/>
          <w:sz w:val="28"/>
          <w:szCs w:val="28"/>
        </w:rPr>
        <w:t>Заявитель в любое время вправе отказаться от предварительной записи.</w:t>
      </w:r>
    </w:p>
    <w:p w:rsidR="00F828D8" w:rsidRDefault="00F828D8" w:rsidP="00F828D8">
      <w:pPr>
        <w:jc w:val="center"/>
        <w:rPr>
          <w:b/>
          <w:bCs/>
          <w:i/>
          <w:iCs/>
          <w:sz w:val="28"/>
          <w:szCs w:val="28"/>
        </w:rPr>
      </w:pPr>
    </w:p>
    <w:p w:rsidR="00B92530" w:rsidRPr="00CE162A" w:rsidRDefault="00B92530" w:rsidP="00B92530">
      <w:pPr>
        <w:pStyle w:val="ConsPlusTitle"/>
        <w:jc w:val="center"/>
        <w:outlineLvl w:val="1"/>
        <w:rPr>
          <w:rFonts w:ascii="Times New Roman" w:hAnsi="Times New Roman" w:cs="Times New Roman"/>
          <w:sz w:val="28"/>
          <w:szCs w:val="28"/>
        </w:rPr>
      </w:pPr>
      <w:r w:rsidRPr="00CE162A">
        <w:rPr>
          <w:rFonts w:ascii="Times New Roman" w:hAnsi="Times New Roman" w:cs="Times New Roman"/>
          <w:b w:val="0"/>
          <w:sz w:val="28"/>
          <w:szCs w:val="28"/>
        </w:rPr>
        <w:t>III.</w:t>
      </w:r>
      <w:r w:rsidRPr="00597352">
        <w:rPr>
          <w:b w:val="0"/>
          <w:sz w:val="28"/>
          <w:szCs w:val="28"/>
        </w:rPr>
        <w:t xml:space="preserve"> </w:t>
      </w:r>
      <w:r w:rsidRPr="00CE162A">
        <w:rPr>
          <w:rFonts w:ascii="Times New Roman" w:hAnsi="Times New Roman" w:cs="Times New Roman"/>
          <w:sz w:val="28"/>
          <w:szCs w:val="28"/>
        </w:rPr>
        <w:t>Состав, последовательность и сроки выполнения</w:t>
      </w:r>
    </w:p>
    <w:p w:rsidR="00B92530" w:rsidRPr="00CE162A" w:rsidRDefault="00B92530" w:rsidP="00B92530">
      <w:pPr>
        <w:pStyle w:val="ConsPlusTitle"/>
        <w:jc w:val="center"/>
        <w:rPr>
          <w:rFonts w:ascii="Times New Roman" w:hAnsi="Times New Roman" w:cs="Times New Roman"/>
          <w:sz w:val="28"/>
          <w:szCs w:val="28"/>
        </w:rPr>
      </w:pPr>
      <w:r w:rsidRPr="00CE162A">
        <w:rPr>
          <w:rFonts w:ascii="Times New Roman" w:hAnsi="Times New Roman" w:cs="Times New Roman"/>
          <w:sz w:val="28"/>
          <w:szCs w:val="28"/>
        </w:rPr>
        <w:t>административных процедур (действий), требования к порядку</w:t>
      </w:r>
    </w:p>
    <w:p w:rsidR="00B92530" w:rsidRPr="00CE162A" w:rsidRDefault="00B92530" w:rsidP="00B92530">
      <w:pPr>
        <w:pStyle w:val="ConsPlusTitle"/>
        <w:jc w:val="center"/>
        <w:rPr>
          <w:rFonts w:ascii="Times New Roman" w:hAnsi="Times New Roman" w:cs="Times New Roman"/>
          <w:sz w:val="28"/>
          <w:szCs w:val="28"/>
        </w:rPr>
      </w:pPr>
      <w:r w:rsidRPr="00CE162A">
        <w:rPr>
          <w:rFonts w:ascii="Times New Roman" w:hAnsi="Times New Roman" w:cs="Times New Roman"/>
          <w:sz w:val="28"/>
          <w:szCs w:val="28"/>
        </w:rPr>
        <w:t>их выполнения, в том числе особенностей выполнения</w:t>
      </w:r>
    </w:p>
    <w:p w:rsidR="00B92530" w:rsidRPr="00CE162A" w:rsidRDefault="00B92530" w:rsidP="00B92530">
      <w:pPr>
        <w:pStyle w:val="ConsPlusTitle"/>
        <w:jc w:val="center"/>
        <w:rPr>
          <w:rFonts w:ascii="Times New Roman" w:hAnsi="Times New Roman" w:cs="Times New Roman"/>
          <w:sz w:val="28"/>
          <w:szCs w:val="28"/>
        </w:rPr>
      </w:pPr>
      <w:r w:rsidRPr="00CE162A">
        <w:rPr>
          <w:rFonts w:ascii="Times New Roman" w:hAnsi="Times New Roman" w:cs="Times New Roman"/>
          <w:sz w:val="28"/>
          <w:szCs w:val="28"/>
        </w:rPr>
        <w:t>административных процедур (действий)</w:t>
      </w:r>
    </w:p>
    <w:p w:rsidR="00B92530" w:rsidRPr="00CE162A" w:rsidRDefault="00B92530" w:rsidP="00B92530">
      <w:pPr>
        <w:pStyle w:val="ConsPlusTitle"/>
        <w:jc w:val="center"/>
        <w:rPr>
          <w:rFonts w:ascii="Times New Roman" w:hAnsi="Times New Roman" w:cs="Times New Roman"/>
          <w:sz w:val="28"/>
          <w:szCs w:val="28"/>
        </w:rPr>
      </w:pPr>
      <w:r w:rsidRPr="00CE162A">
        <w:rPr>
          <w:rFonts w:ascii="Times New Roman" w:hAnsi="Times New Roman" w:cs="Times New Roman"/>
          <w:sz w:val="28"/>
          <w:szCs w:val="28"/>
        </w:rPr>
        <w:t>в электронной форме</w:t>
      </w:r>
    </w:p>
    <w:p w:rsidR="00B92530" w:rsidRPr="00A458B6" w:rsidRDefault="00B92530" w:rsidP="00B92530">
      <w:pPr>
        <w:widowControl w:val="0"/>
        <w:autoSpaceDE w:val="0"/>
        <w:autoSpaceDN w:val="0"/>
        <w:jc w:val="center"/>
        <w:outlineLvl w:val="1"/>
        <w:rPr>
          <w:b/>
          <w:color w:val="000000"/>
          <w:sz w:val="28"/>
          <w:szCs w:val="28"/>
        </w:rPr>
      </w:pPr>
    </w:p>
    <w:p w:rsidR="00B92530" w:rsidRPr="00A458B6" w:rsidRDefault="00B92530" w:rsidP="00B92530">
      <w:pPr>
        <w:keepNext/>
        <w:jc w:val="center"/>
        <w:outlineLvl w:val="0"/>
        <w:rPr>
          <w:b/>
          <w:color w:val="000000"/>
          <w:sz w:val="28"/>
          <w:szCs w:val="28"/>
        </w:rPr>
      </w:pPr>
      <w:r w:rsidRPr="00A458B6">
        <w:rPr>
          <w:b/>
          <w:color w:val="000000"/>
          <w:sz w:val="28"/>
          <w:szCs w:val="28"/>
        </w:rPr>
        <w:t>Исчерпывающий перечень административных процедур</w:t>
      </w:r>
    </w:p>
    <w:p w:rsidR="00B92530" w:rsidRPr="00597352" w:rsidRDefault="00B92530" w:rsidP="00B92530">
      <w:pPr>
        <w:widowControl w:val="0"/>
        <w:autoSpaceDE w:val="0"/>
        <w:autoSpaceDN w:val="0"/>
        <w:ind w:firstLine="709"/>
        <w:jc w:val="both"/>
        <w:rPr>
          <w:sz w:val="28"/>
          <w:szCs w:val="28"/>
        </w:rPr>
      </w:pPr>
    </w:p>
    <w:p w:rsidR="00F828D8" w:rsidRPr="008427B2" w:rsidRDefault="00F828D8"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8427B2">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8427B2" w:rsidRDefault="008427B2" w:rsidP="00A059A2">
      <w:pPr>
        <w:widowControl w:val="0"/>
        <w:numPr>
          <w:ilvl w:val="1"/>
          <w:numId w:val="17"/>
        </w:numPr>
        <w:tabs>
          <w:tab w:val="left" w:pos="568"/>
          <w:tab w:val="left" w:pos="993"/>
        </w:tabs>
        <w:autoSpaceDE w:val="0"/>
        <w:autoSpaceDN w:val="0"/>
        <w:ind w:left="0" w:firstLine="567"/>
        <w:jc w:val="both"/>
        <w:rPr>
          <w:sz w:val="28"/>
          <w:szCs w:val="28"/>
        </w:rPr>
      </w:pPr>
      <w:r w:rsidRPr="00597352">
        <w:rPr>
          <w:sz w:val="28"/>
          <w:szCs w:val="28"/>
        </w:rPr>
        <w:t xml:space="preserve">прием </w:t>
      </w:r>
      <w:r w:rsidRPr="00A458B6">
        <w:rPr>
          <w:color w:val="000000"/>
          <w:sz w:val="28"/>
          <w:szCs w:val="28"/>
        </w:rPr>
        <w:t xml:space="preserve">и регистрация </w:t>
      </w:r>
      <w:r>
        <w:rPr>
          <w:sz w:val="28"/>
          <w:szCs w:val="28"/>
        </w:rPr>
        <w:t xml:space="preserve">заявления и </w:t>
      </w:r>
      <w:r w:rsidRPr="00597352">
        <w:rPr>
          <w:sz w:val="28"/>
          <w:szCs w:val="28"/>
        </w:rPr>
        <w:t>документов;</w:t>
      </w:r>
    </w:p>
    <w:p w:rsidR="008427B2" w:rsidRDefault="008427B2" w:rsidP="00A059A2">
      <w:pPr>
        <w:widowControl w:val="0"/>
        <w:numPr>
          <w:ilvl w:val="1"/>
          <w:numId w:val="17"/>
        </w:numPr>
        <w:tabs>
          <w:tab w:val="left" w:pos="568"/>
          <w:tab w:val="left" w:pos="993"/>
        </w:tabs>
        <w:autoSpaceDE w:val="0"/>
        <w:autoSpaceDN w:val="0"/>
        <w:ind w:left="0" w:firstLine="567"/>
        <w:jc w:val="both"/>
        <w:rPr>
          <w:sz w:val="28"/>
          <w:szCs w:val="28"/>
        </w:rPr>
      </w:pPr>
      <w:r w:rsidRPr="00CE162A">
        <w:rPr>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8427B2" w:rsidRDefault="008427B2" w:rsidP="00A059A2">
      <w:pPr>
        <w:widowControl w:val="0"/>
        <w:numPr>
          <w:ilvl w:val="1"/>
          <w:numId w:val="17"/>
        </w:numPr>
        <w:tabs>
          <w:tab w:val="left" w:pos="568"/>
          <w:tab w:val="left" w:pos="993"/>
        </w:tabs>
        <w:autoSpaceDE w:val="0"/>
        <w:autoSpaceDN w:val="0"/>
        <w:ind w:left="0" w:firstLine="567"/>
        <w:jc w:val="both"/>
        <w:rPr>
          <w:sz w:val="28"/>
          <w:szCs w:val="28"/>
        </w:rPr>
      </w:pPr>
      <w:r>
        <w:rPr>
          <w:sz w:val="28"/>
          <w:szCs w:val="28"/>
        </w:rPr>
        <w:t xml:space="preserve">принятие решения о присвоении звания </w:t>
      </w:r>
      <w:r w:rsidRPr="008427B2">
        <w:rPr>
          <w:sz w:val="28"/>
          <w:szCs w:val="28"/>
        </w:rPr>
        <w:t>«Ветеран труда» или решения об отказе в присвоении звания «Ветеран труда»</w:t>
      </w:r>
      <w:r>
        <w:rPr>
          <w:sz w:val="28"/>
          <w:szCs w:val="28"/>
        </w:rPr>
        <w:t>;</w:t>
      </w:r>
    </w:p>
    <w:p w:rsidR="008427B2" w:rsidRDefault="008427B2" w:rsidP="00A059A2">
      <w:pPr>
        <w:widowControl w:val="0"/>
        <w:numPr>
          <w:ilvl w:val="1"/>
          <w:numId w:val="17"/>
        </w:numPr>
        <w:tabs>
          <w:tab w:val="left" w:pos="568"/>
          <w:tab w:val="left" w:pos="993"/>
        </w:tabs>
        <w:autoSpaceDE w:val="0"/>
        <w:autoSpaceDN w:val="0"/>
        <w:ind w:left="0" w:firstLine="567"/>
        <w:jc w:val="both"/>
        <w:rPr>
          <w:sz w:val="28"/>
          <w:szCs w:val="28"/>
        </w:rPr>
      </w:pPr>
      <w:r>
        <w:rPr>
          <w:sz w:val="28"/>
          <w:szCs w:val="28"/>
        </w:rPr>
        <w:t xml:space="preserve">уведомление заявителя о решении о присвоении звания </w:t>
      </w:r>
      <w:r w:rsidRPr="008427B2">
        <w:rPr>
          <w:sz w:val="28"/>
          <w:szCs w:val="28"/>
        </w:rPr>
        <w:t>«Ветеран труда» или решени</w:t>
      </w:r>
      <w:r>
        <w:rPr>
          <w:sz w:val="28"/>
          <w:szCs w:val="28"/>
        </w:rPr>
        <w:t>и</w:t>
      </w:r>
      <w:r w:rsidRPr="008427B2">
        <w:rPr>
          <w:sz w:val="28"/>
          <w:szCs w:val="28"/>
        </w:rPr>
        <w:t xml:space="preserve"> об отказе в присвоении звания «Ветеран труда»</w:t>
      </w:r>
      <w:r>
        <w:rPr>
          <w:sz w:val="28"/>
          <w:szCs w:val="28"/>
        </w:rPr>
        <w:t>;</w:t>
      </w:r>
    </w:p>
    <w:p w:rsidR="008427B2" w:rsidRDefault="008427B2" w:rsidP="00A059A2">
      <w:pPr>
        <w:widowControl w:val="0"/>
        <w:numPr>
          <w:ilvl w:val="1"/>
          <w:numId w:val="17"/>
        </w:numPr>
        <w:tabs>
          <w:tab w:val="left" w:pos="568"/>
          <w:tab w:val="left" w:pos="993"/>
        </w:tabs>
        <w:autoSpaceDE w:val="0"/>
        <w:autoSpaceDN w:val="0"/>
        <w:ind w:left="0" w:firstLine="567"/>
        <w:jc w:val="both"/>
        <w:rPr>
          <w:sz w:val="28"/>
          <w:szCs w:val="28"/>
        </w:rPr>
      </w:pPr>
      <w:r>
        <w:rPr>
          <w:sz w:val="28"/>
          <w:szCs w:val="28"/>
        </w:rPr>
        <w:t xml:space="preserve">исправление </w:t>
      </w:r>
      <w:r w:rsidRPr="006D2EC4">
        <w:rPr>
          <w:sz w:val="28"/>
          <w:szCs w:val="28"/>
        </w:rPr>
        <w:t>допущенных опечаток и ошибок в выданных в результате предоставления государственной услуги документах.</w:t>
      </w:r>
    </w:p>
    <w:p w:rsidR="008427B2" w:rsidRPr="00CE162A" w:rsidRDefault="008427B2" w:rsidP="008427B2">
      <w:pPr>
        <w:widowControl w:val="0"/>
        <w:tabs>
          <w:tab w:val="left" w:pos="568"/>
          <w:tab w:val="left" w:pos="993"/>
        </w:tabs>
        <w:autoSpaceDE w:val="0"/>
        <w:autoSpaceDN w:val="0"/>
        <w:ind w:left="567"/>
        <w:jc w:val="both"/>
        <w:rPr>
          <w:sz w:val="28"/>
          <w:szCs w:val="28"/>
        </w:rPr>
      </w:pPr>
    </w:p>
    <w:p w:rsidR="008427B2" w:rsidRPr="00904C07" w:rsidRDefault="008427B2" w:rsidP="008427B2">
      <w:pPr>
        <w:pStyle w:val="ConsPlusNormal"/>
        <w:jc w:val="center"/>
        <w:outlineLvl w:val="2"/>
        <w:rPr>
          <w:rFonts w:ascii="Times New Roman" w:hAnsi="Times New Roman" w:cs="Times New Roman"/>
          <w:b/>
          <w:sz w:val="28"/>
          <w:szCs w:val="28"/>
        </w:rPr>
      </w:pPr>
      <w:r w:rsidRPr="00904C07">
        <w:rPr>
          <w:rFonts w:ascii="Times New Roman" w:hAnsi="Times New Roman" w:cs="Times New Roman"/>
          <w:b/>
          <w:sz w:val="28"/>
          <w:szCs w:val="28"/>
        </w:rPr>
        <w:t xml:space="preserve">Прием и </w:t>
      </w:r>
      <w:r w:rsidRPr="00A458B6">
        <w:rPr>
          <w:rFonts w:ascii="Times New Roman" w:hAnsi="Times New Roman" w:cs="Times New Roman"/>
          <w:b/>
          <w:color w:val="000000"/>
          <w:sz w:val="28"/>
          <w:szCs w:val="28"/>
        </w:rPr>
        <w:t>регистрация заявления</w:t>
      </w:r>
      <w:r>
        <w:rPr>
          <w:rFonts w:ascii="Times New Roman" w:hAnsi="Times New Roman" w:cs="Times New Roman"/>
          <w:b/>
          <w:sz w:val="28"/>
          <w:szCs w:val="28"/>
        </w:rPr>
        <w:t xml:space="preserve"> и </w:t>
      </w:r>
      <w:r w:rsidRPr="00904C07">
        <w:rPr>
          <w:rFonts w:ascii="Times New Roman" w:hAnsi="Times New Roman" w:cs="Times New Roman"/>
          <w:b/>
          <w:sz w:val="28"/>
          <w:szCs w:val="28"/>
        </w:rPr>
        <w:t>документов</w:t>
      </w:r>
    </w:p>
    <w:p w:rsidR="00F828D8" w:rsidRPr="008427B2" w:rsidRDefault="00F828D8" w:rsidP="00F828D8">
      <w:pPr>
        <w:pStyle w:val="ConsPlusNormal"/>
        <w:ind w:firstLine="624"/>
        <w:jc w:val="both"/>
        <w:rPr>
          <w:rFonts w:ascii="Times New Roman" w:hAnsi="Times New Roman" w:cs="Times New Roman"/>
          <w:bCs/>
          <w:iCs/>
          <w:sz w:val="28"/>
          <w:szCs w:val="28"/>
        </w:rPr>
      </w:pPr>
    </w:p>
    <w:p w:rsidR="00397195"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обращение </w:t>
      </w:r>
      <w:r w:rsidRPr="006D2EC4">
        <w:rPr>
          <w:rFonts w:ascii="Times New Roman" w:hAnsi="Times New Roman" w:cs="Times New Roman"/>
          <w:sz w:val="28"/>
          <w:szCs w:val="28"/>
        </w:rPr>
        <w:t xml:space="preserve">заявителя </w:t>
      </w:r>
      <w:r w:rsidRPr="006D2EC4">
        <w:rPr>
          <w:rFonts w:ascii="Times New Roman" w:hAnsi="Times New Roman" w:cs="Times New Roman"/>
          <w:sz w:val="28"/>
          <w:szCs w:val="28"/>
          <w:highlight w:val="green"/>
        </w:rPr>
        <w:t>в территориальное отделение Центра</w:t>
      </w:r>
      <w:r>
        <w:rPr>
          <w:rFonts w:ascii="Times New Roman" w:hAnsi="Times New Roman" w:cs="Times New Roman"/>
          <w:sz w:val="28"/>
          <w:szCs w:val="28"/>
        </w:rPr>
        <w:t xml:space="preserve"> с заявлением и документами.</w:t>
      </w:r>
    </w:p>
    <w:p w:rsidR="00397195" w:rsidRPr="006D2EC4"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6D2EC4">
        <w:rPr>
          <w:rFonts w:ascii="Times New Roman" w:hAnsi="Times New Roman" w:cs="Times New Roman"/>
          <w:sz w:val="28"/>
          <w:szCs w:val="28"/>
        </w:rPr>
        <w:t xml:space="preserve">При приеме заявления и необходимых документов должностное лицо </w:t>
      </w:r>
      <w:r>
        <w:rPr>
          <w:rFonts w:ascii="Times New Roman" w:hAnsi="Times New Roman" w:cs="Times New Roman"/>
          <w:sz w:val="28"/>
          <w:szCs w:val="28"/>
        </w:rPr>
        <w:t xml:space="preserve">Центра, </w:t>
      </w:r>
      <w:r w:rsidRPr="006D2EC4">
        <w:rPr>
          <w:rFonts w:ascii="Times New Roman" w:hAnsi="Times New Roman" w:cs="Times New Roman"/>
          <w:sz w:val="28"/>
          <w:szCs w:val="28"/>
        </w:rPr>
        <w:t>ответственное за прием</w:t>
      </w:r>
      <w:r>
        <w:rPr>
          <w:rFonts w:ascii="Times New Roman" w:hAnsi="Times New Roman" w:cs="Times New Roman"/>
          <w:color w:val="000000"/>
          <w:sz w:val="28"/>
          <w:szCs w:val="28"/>
        </w:rPr>
        <w:t xml:space="preserve"> заявления и документов</w:t>
      </w:r>
      <w:r w:rsidRPr="006D2EC4">
        <w:rPr>
          <w:rFonts w:ascii="Times New Roman" w:hAnsi="Times New Roman" w:cs="Times New Roman"/>
          <w:sz w:val="28"/>
          <w:szCs w:val="28"/>
        </w:rPr>
        <w:t>:</w:t>
      </w:r>
    </w:p>
    <w:p w:rsidR="00397195" w:rsidRPr="0014795C" w:rsidRDefault="00397195" w:rsidP="00A059A2">
      <w:pPr>
        <w:pStyle w:val="ConsPlusNormal"/>
        <w:numPr>
          <w:ilvl w:val="0"/>
          <w:numId w:val="18"/>
        </w:numPr>
        <w:tabs>
          <w:tab w:val="left" w:pos="993"/>
        </w:tabs>
        <w:adjustRightInd/>
        <w:ind w:left="0" w:firstLine="567"/>
        <w:jc w:val="both"/>
        <w:rPr>
          <w:rFonts w:ascii="Times New Roman" w:hAnsi="Times New Roman" w:cs="Times New Roman"/>
          <w:sz w:val="28"/>
          <w:szCs w:val="28"/>
        </w:rPr>
      </w:pPr>
      <w:r w:rsidRPr="0014795C">
        <w:rPr>
          <w:rFonts w:ascii="Times New Roman" w:hAnsi="Times New Roman" w:cs="Times New Roman"/>
          <w:sz w:val="28"/>
          <w:szCs w:val="28"/>
        </w:rPr>
        <w:t>сверяет данные представленных документов с данными, указанными в заявлении;</w:t>
      </w:r>
    </w:p>
    <w:p w:rsidR="00397195" w:rsidRPr="0014795C" w:rsidRDefault="00397195" w:rsidP="00A059A2">
      <w:pPr>
        <w:pStyle w:val="ConsPlusNormal"/>
        <w:numPr>
          <w:ilvl w:val="0"/>
          <w:numId w:val="18"/>
        </w:numPr>
        <w:tabs>
          <w:tab w:val="left" w:pos="993"/>
        </w:tabs>
        <w:adjustRightInd/>
        <w:ind w:left="0" w:firstLine="567"/>
        <w:jc w:val="both"/>
        <w:rPr>
          <w:rFonts w:ascii="Times New Roman" w:hAnsi="Times New Roman" w:cs="Times New Roman"/>
          <w:sz w:val="28"/>
          <w:szCs w:val="28"/>
        </w:rPr>
      </w:pPr>
      <w:r w:rsidRPr="0014795C">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397195" w:rsidRPr="0014795C" w:rsidRDefault="00397195" w:rsidP="00A059A2">
      <w:pPr>
        <w:pStyle w:val="ConsPlusNormal"/>
        <w:numPr>
          <w:ilvl w:val="0"/>
          <w:numId w:val="18"/>
        </w:numPr>
        <w:tabs>
          <w:tab w:val="left" w:pos="993"/>
        </w:tabs>
        <w:adjustRightInd/>
        <w:ind w:left="0" w:firstLine="567"/>
        <w:jc w:val="both"/>
        <w:rPr>
          <w:rFonts w:ascii="Times New Roman" w:hAnsi="Times New Roman" w:cs="Times New Roman"/>
          <w:sz w:val="28"/>
          <w:szCs w:val="28"/>
        </w:rPr>
      </w:pPr>
      <w:r w:rsidRPr="0014795C">
        <w:rPr>
          <w:rFonts w:ascii="Times New Roman" w:hAnsi="Times New Roman" w:cs="Times New Roman"/>
          <w:sz w:val="28"/>
          <w:szCs w:val="28"/>
        </w:rPr>
        <w:t>снимает копии с документов в случае, если представлены подлинники документов;</w:t>
      </w:r>
    </w:p>
    <w:p w:rsidR="00397195" w:rsidRPr="0014795C" w:rsidRDefault="00397195" w:rsidP="00A059A2">
      <w:pPr>
        <w:pStyle w:val="ConsPlusNormal"/>
        <w:numPr>
          <w:ilvl w:val="0"/>
          <w:numId w:val="18"/>
        </w:numPr>
        <w:tabs>
          <w:tab w:val="left" w:pos="993"/>
        </w:tabs>
        <w:adjustRightInd/>
        <w:ind w:left="0" w:firstLine="567"/>
        <w:jc w:val="both"/>
        <w:rPr>
          <w:rFonts w:ascii="Times New Roman" w:hAnsi="Times New Roman" w:cs="Times New Roman"/>
          <w:sz w:val="28"/>
          <w:szCs w:val="28"/>
        </w:rPr>
      </w:pPr>
      <w:r w:rsidRPr="0014795C">
        <w:rPr>
          <w:rFonts w:ascii="Times New Roman" w:hAnsi="Times New Roman" w:cs="Times New Roman"/>
          <w:sz w:val="28"/>
          <w:szCs w:val="28"/>
        </w:rPr>
        <w:t>заверяет копии документов, подлинники документов возвращает заявителю;</w:t>
      </w:r>
    </w:p>
    <w:p w:rsidR="00397195" w:rsidRPr="0014795C" w:rsidRDefault="00397195" w:rsidP="00A059A2">
      <w:pPr>
        <w:pStyle w:val="ConsPlusNormal"/>
        <w:numPr>
          <w:ilvl w:val="0"/>
          <w:numId w:val="18"/>
        </w:numPr>
        <w:tabs>
          <w:tab w:val="left" w:pos="993"/>
        </w:tabs>
        <w:adjustRightInd/>
        <w:ind w:left="0" w:firstLine="567"/>
        <w:jc w:val="both"/>
        <w:rPr>
          <w:rFonts w:ascii="Times New Roman" w:hAnsi="Times New Roman" w:cs="Times New Roman"/>
          <w:sz w:val="28"/>
          <w:szCs w:val="28"/>
        </w:rPr>
      </w:pPr>
      <w:r w:rsidRPr="0014795C">
        <w:rPr>
          <w:rFonts w:ascii="Times New Roman" w:hAnsi="Times New Roman" w:cs="Times New Roman"/>
          <w:sz w:val="28"/>
          <w:szCs w:val="28"/>
        </w:rPr>
        <w:t xml:space="preserve">регистрирует заявление в сроки, предусмотренные </w:t>
      </w:r>
      <w:hyperlink w:anchor="P290" w:history="1">
        <w:r w:rsidRPr="005C05ED">
          <w:rPr>
            <w:rFonts w:ascii="Times New Roman" w:hAnsi="Times New Roman" w:cs="Times New Roman"/>
            <w:color w:val="000000"/>
            <w:sz w:val="28"/>
            <w:szCs w:val="28"/>
            <w:highlight w:val="cyan"/>
          </w:rPr>
          <w:t xml:space="preserve">пунктами </w:t>
        </w:r>
      </w:hyperlink>
      <w:hyperlink w:anchor="P294" w:history="1">
        <w:r w:rsidRPr="005C05ED">
          <w:rPr>
            <w:rFonts w:ascii="Times New Roman" w:hAnsi="Times New Roman" w:cs="Times New Roman"/>
            <w:color w:val="000000"/>
            <w:sz w:val="28"/>
            <w:szCs w:val="28"/>
            <w:highlight w:val="cyan"/>
          </w:rPr>
          <w:t>2</w:t>
        </w:r>
        <w:r w:rsidR="00A033FC">
          <w:rPr>
            <w:rFonts w:ascii="Times New Roman" w:hAnsi="Times New Roman" w:cs="Times New Roman"/>
            <w:color w:val="000000"/>
            <w:sz w:val="28"/>
            <w:szCs w:val="28"/>
            <w:highlight w:val="cyan"/>
          </w:rPr>
          <w:t>9</w:t>
        </w:r>
      </w:hyperlink>
      <w:r w:rsidRPr="005C05ED">
        <w:rPr>
          <w:rFonts w:ascii="Times New Roman" w:hAnsi="Times New Roman" w:cs="Times New Roman"/>
          <w:color w:val="000000"/>
          <w:sz w:val="28"/>
          <w:szCs w:val="28"/>
          <w:highlight w:val="cyan"/>
        </w:rPr>
        <w:t xml:space="preserve"> – </w:t>
      </w:r>
      <w:r w:rsidR="00A033FC">
        <w:rPr>
          <w:rFonts w:ascii="Times New Roman" w:hAnsi="Times New Roman" w:cs="Times New Roman"/>
          <w:color w:val="000000"/>
          <w:sz w:val="28"/>
          <w:szCs w:val="28"/>
          <w:highlight w:val="cyan"/>
        </w:rPr>
        <w:t>31</w:t>
      </w:r>
      <w:r w:rsidRPr="005C05ED">
        <w:rPr>
          <w:rFonts w:ascii="Times New Roman" w:hAnsi="Times New Roman" w:cs="Times New Roman"/>
          <w:color w:val="000000"/>
          <w:sz w:val="28"/>
          <w:szCs w:val="28"/>
        </w:rPr>
        <w:t xml:space="preserve"> </w:t>
      </w:r>
      <w:r w:rsidRPr="0014795C">
        <w:rPr>
          <w:rFonts w:ascii="Times New Roman" w:hAnsi="Times New Roman" w:cs="Times New Roman"/>
          <w:sz w:val="28"/>
          <w:szCs w:val="28"/>
        </w:rPr>
        <w:t>Административного регламента;</w:t>
      </w:r>
    </w:p>
    <w:p w:rsidR="00397195" w:rsidRPr="0014795C" w:rsidRDefault="00397195" w:rsidP="00A059A2">
      <w:pPr>
        <w:pStyle w:val="ConsPlusNormal"/>
        <w:numPr>
          <w:ilvl w:val="0"/>
          <w:numId w:val="18"/>
        </w:numPr>
        <w:tabs>
          <w:tab w:val="left" w:pos="993"/>
        </w:tabs>
        <w:adjustRightInd/>
        <w:ind w:left="0" w:firstLine="567"/>
        <w:jc w:val="both"/>
        <w:rPr>
          <w:rFonts w:ascii="Times New Roman" w:hAnsi="Times New Roman" w:cs="Times New Roman"/>
          <w:sz w:val="28"/>
          <w:szCs w:val="28"/>
        </w:rPr>
      </w:pPr>
      <w:r w:rsidRPr="0014795C">
        <w:rPr>
          <w:rFonts w:ascii="Times New Roman" w:hAnsi="Times New Roman" w:cs="Times New Roman"/>
          <w:sz w:val="28"/>
          <w:szCs w:val="28"/>
        </w:rPr>
        <w:t>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397195" w:rsidRPr="00A458B6" w:rsidRDefault="00397195" w:rsidP="00397195">
      <w:pPr>
        <w:pStyle w:val="ConsPlusNormal"/>
        <w:ind w:firstLine="567"/>
        <w:jc w:val="both"/>
        <w:outlineLvl w:val="2"/>
        <w:rPr>
          <w:rFonts w:ascii="Times New Roman" w:hAnsi="Times New Roman" w:cs="Times New Roman"/>
          <w:color w:val="000000"/>
          <w:sz w:val="28"/>
          <w:szCs w:val="28"/>
        </w:rPr>
      </w:pPr>
      <w:r w:rsidRPr="00A458B6">
        <w:rPr>
          <w:rFonts w:ascii="Times New Roman" w:hAnsi="Times New Roman" w:cs="Times New Roman"/>
          <w:color w:val="000000"/>
          <w:sz w:val="28"/>
          <w:szCs w:val="28"/>
        </w:rPr>
        <w:t>В случае затруднений в оформлении заявления должностное лицо Центра, ответственное за прием заявления и документов, оказывает заявителю необходимую помощь.</w:t>
      </w:r>
    </w:p>
    <w:p w:rsidR="00397195" w:rsidRPr="00D53727"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D53727">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запроса.</w:t>
      </w:r>
      <w:r>
        <w:rPr>
          <w:rFonts w:ascii="Times New Roman" w:hAnsi="Times New Roman" w:cs="Times New Roman"/>
          <w:sz w:val="28"/>
          <w:szCs w:val="28"/>
        </w:rPr>
        <w:t xml:space="preserve"> Заявление регистрируется в порядке, </w:t>
      </w:r>
      <w:r w:rsidRPr="00D53727">
        <w:rPr>
          <w:rFonts w:ascii="Times New Roman" w:hAnsi="Times New Roman" w:cs="Times New Roman"/>
          <w:sz w:val="28"/>
          <w:szCs w:val="28"/>
        </w:rPr>
        <w:t xml:space="preserve">установленном </w:t>
      </w:r>
      <w:r w:rsidRPr="00D53727">
        <w:rPr>
          <w:rFonts w:ascii="Times New Roman" w:hAnsi="Times New Roman" w:cs="Times New Roman"/>
          <w:sz w:val="28"/>
          <w:szCs w:val="28"/>
          <w:highlight w:val="cyan"/>
        </w:rPr>
        <w:t>пунктом</w:t>
      </w:r>
      <w:r w:rsidRPr="00036930">
        <w:rPr>
          <w:rFonts w:ascii="Times New Roman" w:hAnsi="Times New Roman" w:cs="Times New Roman"/>
          <w:sz w:val="28"/>
          <w:szCs w:val="28"/>
          <w:highlight w:val="cyan"/>
        </w:rPr>
        <w:t xml:space="preserve"> 3</w:t>
      </w:r>
      <w:r w:rsidR="00F41447" w:rsidRPr="00F41447">
        <w:rPr>
          <w:rFonts w:ascii="Times New Roman" w:hAnsi="Times New Roman" w:cs="Times New Roman"/>
          <w:sz w:val="28"/>
          <w:szCs w:val="28"/>
          <w:highlight w:val="cyan"/>
        </w:rPr>
        <w:t>3</w:t>
      </w:r>
      <w:r w:rsidRPr="00D53727">
        <w:rPr>
          <w:rFonts w:ascii="Times New Roman" w:hAnsi="Times New Roman" w:cs="Times New Roman"/>
          <w:sz w:val="28"/>
          <w:szCs w:val="28"/>
        </w:rPr>
        <w:t xml:space="preserve"> Административного регламента.</w:t>
      </w:r>
    </w:p>
    <w:p w:rsidR="00397195" w:rsidRPr="00D53727" w:rsidRDefault="00397195" w:rsidP="00397195">
      <w:pPr>
        <w:pStyle w:val="ConsPlusNormal"/>
        <w:tabs>
          <w:tab w:val="left" w:pos="1134"/>
        </w:tabs>
        <w:ind w:firstLine="567"/>
        <w:jc w:val="both"/>
        <w:rPr>
          <w:rFonts w:ascii="Times New Roman" w:hAnsi="Times New Roman" w:cs="Times New Roman"/>
          <w:sz w:val="28"/>
          <w:szCs w:val="28"/>
        </w:rPr>
      </w:pPr>
      <w:r w:rsidRPr="00D53727">
        <w:rPr>
          <w:rFonts w:ascii="Times New Roman" w:hAnsi="Times New Roman" w:cs="Times New Roman"/>
          <w:sz w:val="28"/>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397195" w:rsidRPr="00D53727" w:rsidRDefault="00397195" w:rsidP="00397195">
      <w:pPr>
        <w:pStyle w:val="ConsPlusNormal"/>
        <w:tabs>
          <w:tab w:val="left" w:pos="1134"/>
        </w:tabs>
        <w:ind w:firstLine="567"/>
        <w:jc w:val="both"/>
        <w:rPr>
          <w:rFonts w:ascii="Times New Roman" w:hAnsi="Times New Roman" w:cs="Times New Roman"/>
          <w:sz w:val="28"/>
          <w:szCs w:val="28"/>
        </w:rPr>
      </w:pPr>
      <w:r w:rsidRPr="00D53727">
        <w:rPr>
          <w:rFonts w:ascii="Times New Roman" w:hAnsi="Times New Roman" w:cs="Times New Roman"/>
          <w:sz w:val="28"/>
          <w:szCs w:val="28"/>
        </w:rPr>
        <w:t>После принятия заявления статус запроса заявителя в личном кабинете на Едином портале обновляется до статуса «принято».</w:t>
      </w:r>
    </w:p>
    <w:p w:rsidR="00397195" w:rsidRPr="00D53727"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D53727">
        <w:rPr>
          <w:rFonts w:ascii="Times New Roman" w:hAnsi="Times New Roman" w:cs="Times New Roman"/>
          <w:sz w:val="28"/>
          <w:szCs w:val="28"/>
        </w:rPr>
        <w:t xml:space="preserve">При направлении заявителем заявления и документов через организацию федеральной почтовой связи ответственный специалист регистрирует заявление и документы в порядке, установленном </w:t>
      </w:r>
      <w:r w:rsidRPr="00D53727">
        <w:rPr>
          <w:rFonts w:ascii="Times New Roman" w:hAnsi="Times New Roman" w:cs="Times New Roman"/>
          <w:sz w:val="28"/>
          <w:szCs w:val="28"/>
          <w:highlight w:val="cyan"/>
        </w:rPr>
        <w:t xml:space="preserve">пунктом </w:t>
      </w:r>
      <w:r w:rsidR="00F41447" w:rsidRPr="00F41447">
        <w:rPr>
          <w:rFonts w:ascii="Times New Roman" w:hAnsi="Times New Roman" w:cs="Times New Roman"/>
          <w:sz w:val="28"/>
          <w:szCs w:val="28"/>
          <w:highlight w:val="cyan"/>
        </w:rPr>
        <w:t>32</w:t>
      </w:r>
      <w:r w:rsidRPr="00D53727">
        <w:rPr>
          <w:rFonts w:ascii="Times New Roman" w:hAnsi="Times New Roman" w:cs="Times New Roman"/>
          <w:sz w:val="28"/>
          <w:szCs w:val="28"/>
        </w:rPr>
        <w:t xml:space="preserve"> Административного регламента. Днем обращения считается дата поступления заявления и документов в Центр.</w:t>
      </w:r>
    </w:p>
    <w:p w:rsidR="00397195" w:rsidRPr="00D53727"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D53727">
        <w:rPr>
          <w:rFonts w:ascii="Times New Roman" w:hAnsi="Times New Roman" w:cs="Times New Roman"/>
          <w:sz w:val="28"/>
          <w:szCs w:val="28"/>
        </w:rPr>
        <w:t>При приеме заявления и документов ответственный специалист оформляет расписку-уведомление о приеме документов и выдает ее заявителю либо направляет по электронной почте или через организацию федеральной почтовой связи на указанный в заявлении адрес.</w:t>
      </w:r>
    </w:p>
    <w:p w:rsidR="00397195" w:rsidRPr="00D53727"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D53727">
        <w:rPr>
          <w:rFonts w:ascii="Times New Roman" w:hAnsi="Times New Roman" w:cs="Times New Roman"/>
          <w:sz w:val="28"/>
          <w:szCs w:val="28"/>
        </w:rPr>
        <w:t>Максимальный срок выполнения административной процедуры составляет 20 минут.</w:t>
      </w:r>
    </w:p>
    <w:p w:rsidR="00397195" w:rsidRPr="002C5174"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2C5174">
        <w:rPr>
          <w:rFonts w:ascii="Times New Roman" w:hAnsi="Times New Roman" w:cs="Times New Roman"/>
          <w:sz w:val="28"/>
          <w:szCs w:val="28"/>
        </w:rPr>
        <w:t>Результатом административной процедуры является прием и регистрация заявления и документов.</w:t>
      </w:r>
    </w:p>
    <w:p w:rsidR="00397195" w:rsidRPr="002C5174" w:rsidRDefault="00397195"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2C5174">
        <w:rPr>
          <w:rFonts w:ascii="Times New Roman" w:hAnsi="Times New Roman" w:cs="Times New Roman"/>
          <w:sz w:val="28"/>
          <w:szCs w:val="28"/>
        </w:rPr>
        <w:t xml:space="preserve">В случае если заявление подано через многофункциональный центр и к заявлению не приложены документы или приложены не все документы, </w:t>
      </w:r>
      <w:r>
        <w:rPr>
          <w:rFonts w:ascii="Times New Roman" w:hAnsi="Times New Roman" w:cs="Times New Roman"/>
          <w:sz w:val="28"/>
          <w:szCs w:val="28"/>
        </w:rPr>
        <w:t>территориальное отделение Центра</w:t>
      </w:r>
      <w:r w:rsidRPr="002C5174">
        <w:rPr>
          <w:rFonts w:ascii="Times New Roman" w:hAnsi="Times New Roman" w:cs="Times New Roman"/>
          <w:sz w:val="28"/>
          <w:szCs w:val="28"/>
        </w:rPr>
        <w:t xml:space="preserve">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F828D8" w:rsidRDefault="00F828D8" w:rsidP="00F828D8">
      <w:pPr>
        <w:pStyle w:val="ConsPlusNormal"/>
        <w:ind w:firstLine="0"/>
        <w:jc w:val="center"/>
        <w:rPr>
          <w:rFonts w:ascii="Times New Roman" w:hAnsi="Times New Roman" w:cs="Times New Roman"/>
          <w:b/>
          <w:bCs/>
          <w:i/>
          <w:iCs/>
          <w:sz w:val="28"/>
          <w:szCs w:val="28"/>
        </w:rPr>
      </w:pPr>
    </w:p>
    <w:p w:rsidR="00BA3AC0" w:rsidRPr="00036930" w:rsidRDefault="00BA3AC0" w:rsidP="00BA3AC0">
      <w:pPr>
        <w:pStyle w:val="ConsPlusNormal"/>
        <w:jc w:val="center"/>
        <w:rPr>
          <w:rFonts w:ascii="Times New Roman" w:hAnsi="Times New Roman" w:cs="Times New Roman"/>
          <w:b/>
          <w:sz w:val="28"/>
          <w:szCs w:val="28"/>
        </w:rPr>
      </w:pPr>
      <w:r w:rsidRPr="00036930">
        <w:rPr>
          <w:rFonts w:ascii="Times New Roman" w:hAnsi="Times New Roman" w:cs="Times New Roman"/>
          <w:b/>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BA3AC0" w:rsidRPr="00081C79" w:rsidRDefault="00BA3AC0" w:rsidP="00BA3AC0">
      <w:pPr>
        <w:pStyle w:val="ConsPlusNormal"/>
        <w:jc w:val="center"/>
        <w:rPr>
          <w:rFonts w:ascii="Times New Roman" w:hAnsi="Times New Roman" w:cs="Times New Roman"/>
          <w:b/>
          <w:color w:val="FF0000"/>
          <w:sz w:val="28"/>
          <w:szCs w:val="28"/>
        </w:rPr>
      </w:pPr>
    </w:p>
    <w:p w:rsidR="00BA3AC0" w:rsidRPr="00BD7619" w:rsidRDefault="00BA3AC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81C79">
        <w:rPr>
          <w:rFonts w:ascii="Times New Roman" w:hAnsi="Times New Roman" w:cs="Times New Roman"/>
          <w:sz w:val="28"/>
          <w:szCs w:val="28"/>
        </w:rPr>
        <w:t xml:space="preserve">Основанием для начала административной процедуры является </w:t>
      </w:r>
      <w:r w:rsidRPr="00BD7619">
        <w:rPr>
          <w:rFonts w:ascii="Times New Roman" w:hAnsi="Times New Roman" w:cs="Times New Roman"/>
          <w:sz w:val="28"/>
          <w:szCs w:val="28"/>
        </w:rPr>
        <w:t>прием и регистрация у заявителя заявления и документов.</w:t>
      </w:r>
    </w:p>
    <w:p w:rsidR="00BA3AC0" w:rsidRDefault="00BA3AC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852111">
        <w:rPr>
          <w:rFonts w:ascii="Times New Roman" w:hAnsi="Times New Roman" w:cs="Times New Roman"/>
          <w:sz w:val="28"/>
          <w:szCs w:val="28"/>
        </w:rPr>
        <w:t xml:space="preserve">При предоставлении государственной услуги </w:t>
      </w:r>
      <w:r w:rsidRPr="00852111">
        <w:rPr>
          <w:rFonts w:ascii="Times New Roman" w:hAnsi="Times New Roman" w:cs="Times New Roman"/>
          <w:sz w:val="28"/>
          <w:szCs w:val="28"/>
          <w:highlight w:val="green"/>
        </w:rPr>
        <w:t>территориальное отделение Центра</w:t>
      </w:r>
      <w:r w:rsidRPr="00852111">
        <w:rPr>
          <w:rFonts w:ascii="Times New Roman" w:hAnsi="Times New Roman" w:cs="Times New Roman"/>
          <w:sz w:val="28"/>
          <w:szCs w:val="28"/>
        </w:rPr>
        <w:t xml:space="preserve"> взаимодействует с</w:t>
      </w:r>
      <w:r w:rsidR="005A244E" w:rsidRPr="005A244E">
        <w:rPr>
          <w:rFonts w:ascii="Times New Roman" w:hAnsi="Times New Roman" w:cs="Times New Roman"/>
          <w:color w:val="000000"/>
          <w:sz w:val="28"/>
          <w:szCs w:val="28"/>
          <w:lang w:eastAsia="en-US"/>
        </w:rPr>
        <w:t xml:space="preserve"> </w:t>
      </w:r>
      <w:r w:rsidR="005A244E" w:rsidRPr="0002341D">
        <w:rPr>
          <w:rFonts w:ascii="Times New Roman" w:hAnsi="Times New Roman" w:cs="Times New Roman"/>
          <w:color w:val="000000"/>
          <w:sz w:val="28"/>
          <w:szCs w:val="28"/>
          <w:lang w:eastAsia="en-US"/>
        </w:rPr>
        <w:t>Пенсионн</w:t>
      </w:r>
      <w:r w:rsidR="005A244E">
        <w:rPr>
          <w:rFonts w:ascii="Times New Roman" w:hAnsi="Times New Roman" w:cs="Times New Roman"/>
          <w:color w:val="000000"/>
          <w:sz w:val="28"/>
          <w:szCs w:val="28"/>
          <w:lang w:eastAsia="en-US"/>
        </w:rPr>
        <w:t>ым</w:t>
      </w:r>
      <w:r w:rsidR="005A244E" w:rsidRPr="0002341D">
        <w:rPr>
          <w:rFonts w:ascii="Times New Roman" w:hAnsi="Times New Roman" w:cs="Times New Roman"/>
          <w:color w:val="000000"/>
          <w:sz w:val="28"/>
          <w:szCs w:val="28"/>
          <w:lang w:eastAsia="en-US"/>
        </w:rPr>
        <w:t xml:space="preserve"> фонд</w:t>
      </w:r>
      <w:r w:rsidR="005A244E">
        <w:rPr>
          <w:rFonts w:ascii="Times New Roman" w:hAnsi="Times New Roman" w:cs="Times New Roman"/>
          <w:color w:val="000000"/>
          <w:sz w:val="28"/>
          <w:szCs w:val="28"/>
          <w:lang w:eastAsia="en-US"/>
        </w:rPr>
        <w:t>ом</w:t>
      </w:r>
      <w:r w:rsidR="005A244E" w:rsidRPr="0002341D">
        <w:rPr>
          <w:rFonts w:ascii="Times New Roman" w:hAnsi="Times New Roman" w:cs="Times New Roman"/>
          <w:color w:val="000000"/>
          <w:sz w:val="28"/>
          <w:szCs w:val="28"/>
          <w:lang w:eastAsia="en-US"/>
        </w:rPr>
        <w:t xml:space="preserve"> Российской Федерации, осуществляющ</w:t>
      </w:r>
      <w:r w:rsidR="005A244E">
        <w:rPr>
          <w:rFonts w:ascii="Times New Roman" w:hAnsi="Times New Roman" w:cs="Times New Roman"/>
          <w:color w:val="000000"/>
          <w:sz w:val="28"/>
          <w:szCs w:val="28"/>
        </w:rPr>
        <w:t>им</w:t>
      </w:r>
      <w:r w:rsidR="005A244E" w:rsidRPr="0002341D">
        <w:rPr>
          <w:rFonts w:ascii="Times New Roman" w:hAnsi="Times New Roman" w:cs="Times New Roman"/>
          <w:color w:val="000000"/>
          <w:sz w:val="28"/>
          <w:szCs w:val="28"/>
          <w:lang w:eastAsia="en-US"/>
        </w:rPr>
        <w:t xml:space="preserve"> пенсионное обеспечение заявителя</w:t>
      </w:r>
      <w:r w:rsidR="005A244E">
        <w:rPr>
          <w:rFonts w:ascii="Times New Roman" w:hAnsi="Times New Roman" w:cs="Times New Roman"/>
          <w:color w:val="000000"/>
          <w:sz w:val="28"/>
          <w:szCs w:val="28"/>
        </w:rPr>
        <w:t>, и его территориальных органов</w:t>
      </w:r>
      <w:r w:rsidRPr="00852111">
        <w:rPr>
          <w:rFonts w:ascii="Times New Roman" w:hAnsi="Times New Roman" w:cs="Times New Roman"/>
          <w:sz w:val="28"/>
          <w:szCs w:val="28"/>
        </w:rPr>
        <w:t xml:space="preserve">, в распоряжении которых имеется информация </w:t>
      </w:r>
      <w:r w:rsidR="005A244E">
        <w:rPr>
          <w:rFonts w:ascii="Times New Roman" w:hAnsi="Times New Roman" w:cs="Times New Roman"/>
          <w:color w:val="000000"/>
          <w:sz w:val="28"/>
          <w:szCs w:val="28"/>
        </w:rPr>
        <w:t xml:space="preserve">о </w:t>
      </w:r>
      <w:r w:rsidR="005A244E" w:rsidRPr="0002341D">
        <w:rPr>
          <w:rFonts w:ascii="Times New Roman" w:hAnsi="Times New Roman" w:cs="Times New Roman"/>
          <w:color w:val="000000"/>
          <w:sz w:val="28"/>
          <w:szCs w:val="28"/>
          <w:lang w:eastAsia="en-US"/>
        </w:rPr>
        <w:t>наличи</w:t>
      </w:r>
      <w:r w:rsidR="005A244E">
        <w:rPr>
          <w:rFonts w:ascii="Times New Roman" w:hAnsi="Times New Roman" w:cs="Times New Roman"/>
          <w:color w:val="000000"/>
          <w:sz w:val="28"/>
          <w:szCs w:val="28"/>
        </w:rPr>
        <w:t>и</w:t>
      </w:r>
      <w:r w:rsidR="005A244E" w:rsidRPr="0002341D">
        <w:rPr>
          <w:rFonts w:ascii="Times New Roman" w:hAnsi="Times New Roman" w:cs="Times New Roman"/>
          <w:color w:val="000000"/>
          <w:sz w:val="28"/>
          <w:szCs w:val="28"/>
          <w:lang w:eastAsia="en-US"/>
        </w:rPr>
        <w:t xml:space="preserve"> у заявителя трудового (страхового) стажа, учитываемого для назначения пенсии, не менее 25 лет для мужчин и 20 лет для женщин</w:t>
      </w:r>
      <w:r>
        <w:rPr>
          <w:rFonts w:ascii="Times New Roman" w:hAnsi="Times New Roman" w:cs="Times New Roman"/>
          <w:sz w:val="28"/>
          <w:szCs w:val="28"/>
        </w:rPr>
        <w:t>.</w:t>
      </w:r>
    </w:p>
    <w:p w:rsidR="00BA3AC0" w:rsidRPr="001D234E" w:rsidRDefault="00BA3AC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1D234E">
        <w:rPr>
          <w:rFonts w:ascii="Times New Roman" w:hAnsi="Times New Roman" w:cs="Times New Roman"/>
          <w:sz w:val="28"/>
          <w:szCs w:val="28"/>
        </w:rPr>
        <w:t xml:space="preserve">течение </w:t>
      </w:r>
      <w:r>
        <w:rPr>
          <w:rFonts w:ascii="Times New Roman" w:hAnsi="Times New Roman" w:cs="Times New Roman"/>
          <w:sz w:val="28"/>
          <w:szCs w:val="28"/>
        </w:rPr>
        <w:t>2</w:t>
      </w:r>
      <w:r w:rsidRPr="001D234E">
        <w:rPr>
          <w:rFonts w:ascii="Times New Roman" w:hAnsi="Times New Roman" w:cs="Times New Roman"/>
          <w:sz w:val="28"/>
          <w:szCs w:val="28"/>
        </w:rPr>
        <w:t xml:space="preserve"> рабочих дней после приема и регистрации заявления должностное лицо </w:t>
      </w:r>
      <w:r>
        <w:rPr>
          <w:rFonts w:ascii="Times New Roman" w:hAnsi="Times New Roman" w:cs="Times New Roman"/>
          <w:sz w:val="28"/>
          <w:szCs w:val="28"/>
        </w:rPr>
        <w:t>Центра</w:t>
      </w:r>
      <w:r w:rsidRPr="00BD7619">
        <w:rPr>
          <w:rFonts w:ascii="Times New Roman" w:hAnsi="Times New Roman" w:cs="Times New Roman"/>
          <w:sz w:val="28"/>
          <w:szCs w:val="28"/>
        </w:rPr>
        <w:t>, ответственн</w:t>
      </w:r>
      <w:r>
        <w:rPr>
          <w:rFonts w:ascii="Times New Roman" w:hAnsi="Times New Roman" w:cs="Times New Roman"/>
          <w:sz w:val="28"/>
          <w:szCs w:val="28"/>
        </w:rPr>
        <w:t>ое</w:t>
      </w:r>
      <w:r w:rsidRPr="00BD7619">
        <w:rPr>
          <w:rFonts w:ascii="Times New Roman" w:hAnsi="Times New Roman" w:cs="Times New Roman"/>
          <w:sz w:val="28"/>
          <w:szCs w:val="28"/>
        </w:rPr>
        <w:t xml:space="preserve"> за выполнение административной процедуры</w:t>
      </w:r>
      <w:r>
        <w:rPr>
          <w:rFonts w:ascii="Times New Roman" w:hAnsi="Times New Roman" w:cs="Times New Roman"/>
          <w:sz w:val="28"/>
          <w:szCs w:val="28"/>
        </w:rPr>
        <w:t>,</w:t>
      </w:r>
      <w:r w:rsidRPr="001D234E">
        <w:rPr>
          <w:rFonts w:ascii="Times New Roman" w:hAnsi="Times New Roman" w:cs="Times New Roman"/>
          <w:sz w:val="28"/>
          <w:szCs w:val="28"/>
        </w:rPr>
        <w:t xml:space="preserve"> направляет запросы </w:t>
      </w:r>
      <w:r w:rsidRPr="00FE2128">
        <w:rPr>
          <w:rFonts w:ascii="Times New Roman" w:hAnsi="Times New Roman" w:cs="Times New Roman"/>
          <w:sz w:val="28"/>
          <w:szCs w:val="28"/>
          <w:highlight w:val="green"/>
        </w:rPr>
        <w:t>в органы и организации</w:t>
      </w:r>
      <w:r w:rsidRPr="001D234E">
        <w:rPr>
          <w:rFonts w:ascii="Times New Roman" w:hAnsi="Times New Roman" w:cs="Times New Roman"/>
          <w:sz w:val="28"/>
          <w:szCs w:val="28"/>
        </w:rPr>
        <w:t>, имеющие в распоряжении информацию</w:t>
      </w:r>
      <w:r w:rsidR="005A244E">
        <w:rPr>
          <w:rFonts w:ascii="Times New Roman" w:hAnsi="Times New Roman" w:cs="Times New Roman"/>
          <w:sz w:val="28"/>
          <w:szCs w:val="28"/>
        </w:rPr>
        <w:t xml:space="preserve"> </w:t>
      </w:r>
      <w:r w:rsidR="005A244E">
        <w:rPr>
          <w:rFonts w:ascii="Times New Roman" w:hAnsi="Times New Roman" w:cs="Times New Roman"/>
          <w:color w:val="000000"/>
          <w:sz w:val="28"/>
          <w:szCs w:val="28"/>
        </w:rPr>
        <w:t xml:space="preserve">о </w:t>
      </w:r>
      <w:r w:rsidR="005A244E" w:rsidRPr="0002341D">
        <w:rPr>
          <w:rFonts w:ascii="Times New Roman" w:hAnsi="Times New Roman" w:cs="Times New Roman"/>
          <w:color w:val="000000"/>
          <w:sz w:val="28"/>
          <w:szCs w:val="28"/>
          <w:lang w:eastAsia="en-US"/>
        </w:rPr>
        <w:t>наличи</w:t>
      </w:r>
      <w:r w:rsidR="005A244E">
        <w:rPr>
          <w:rFonts w:ascii="Times New Roman" w:hAnsi="Times New Roman" w:cs="Times New Roman"/>
          <w:color w:val="000000"/>
          <w:sz w:val="28"/>
          <w:szCs w:val="28"/>
        </w:rPr>
        <w:t>и</w:t>
      </w:r>
      <w:r w:rsidR="005A244E" w:rsidRPr="0002341D">
        <w:rPr>
          <w:rFonts w:ascii="Times New Roman" w:hAnsi="Times New Roman" w:cs="Times New Roman"/>
          <w:color w:val="000000"/>
          <w:sz w:val="28"/>
          <w:szCs w:val="28"/>
          <w:lang w:eastAsia="en-US"/>
        </w:rPr>
        <w:t xml:space="preserve"> у заявителя трудового (страхового) стажа, учитываемого для назначения пенсии</w:t>
      </w:r>
      <w:r>
        <w:rPr>
          <w:rFonts w:ascii="Times New Roman" w:hAnsi="Times New Roman" w:cs="Times New Roman"/>
          <w:sz w:val="28"/>
          <w:szCs w:val="28"/>
        </w:rPr>
        <w:t>.</w:t>
      </w:r>
    </w:p>
    <w:p w:rsidR="00BA3AC0" w:rsidRPr="00BD7619" w:rsidRDefault="00BA3AC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BD7619">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BA3AC0" w:rsidRDefault="00BA3AC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BD7619">
        <w:rPr>
          <w:rFonts w:ascii="Times New Roman" w:hAnsi="Times New Roman" w:cs="Times New Roman"/>
          <w:sz w:val="28"/>
          <w:szCs w:val="28"/>
        </w:rPr>
        <w:t>Срок подготовки и направления ответа на запрос Центра не может превышать 5 рабочих дней со дня его поступления.</w:t>
      </w:r>
    </w:p>
    <w:p w:rsidR="00BA3AC0" w:rsidRPr="0089302F" w:rsidRDefault="00BA3AC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89302F">
        <w:rPr>
          <w:rFonts w:ascii="Times New Roman" w:hAnsi="Times New Roman" w:cs="Times New Roman"/>
          <w:sz w:val="28"/>
          <w:szCs w:val="28"/>
        </w:rPr>
        <w:t xml:space="preserve">Органы, указанные в </w:t>
      </w:r>
      <w:hyperlink w:anchor="P235" w:history="1">
        <w:r w:rsidRPr="0089302F">
          <w:rPr>
            <w:rFonts w:ascii="Times New Roman" w:hAnsi="Times New Roman" w:cs="Times New Roman"/>
            <w:sz w:val="28"/>
            <w:szCs w:val="28"/>
            <w:highlight w:val="cyan"/>
          </w:rPr>
          <w:t xml:space="preserve">пункте </w:t>
        </w:r>
      </w:hyperlink>
      <w:r w:rsidR="00B10124">
        <w:rPr>
          <w:rFonts w:ascii="Times New Roman" w:hAnsi="Times New Roman" w:cs="Times New Roman"/>
          <w:sz w:val="28"/>
          <w:szCs w:val="28"/>
          <w:highlight w:val="cyan"/>
        </w:rPr>
        <w:t>1</w:t>
      </w:r>
      <w:r w:rsidRPr="0089302F">
        <w:rPr>
          <w:rFonts w:ascii="Times New Roman" w:hAnsi="Times New Roman" w:cs="Times New Roman"/>
          <w:sz w:val="28"/>
          <w:szCs w:val="28"/>
          <w:highlight w:val="cyan"/>
        </w:rPr>
        <w:t>1</w:t>
      </w:r>
      <w:r w:rsidRPr="0089302F">
        <w:rPr>
          <w:rFonts w:ascii="Times New Roman" w:hAnsi="Times New Roman" w:cs="Times New Roman"/>
          <w:sz w:val="28"/>
          <w:szCs w:val="28"/>
        </w:rPr>
        <w:t xml:space="preserve"> Административного регламента, обязаны рассмотреть межведомственные запросы </w:t>
      </w:r>
      <w:r w:rsidRPr="00852111">
        <w:rPr>
          <w:rFonts w:ascii="Times New Roman" w:hAnsi="Times New Roman" w:cs="Times New Roman"/>
          <w:sz w:val="28"/>
          <w:szCs w:val="28"/>
          <w:highlight w:val="green"/>
        </w:rPr>
        <w:t>территориально</w:t>
      </w:r>
      <w:r>
        <w:rPr>
          <w:rFonts w:ascii="Times New Roman" w:hAnsi="Times New Roman" w:cs="Times New Roman"/>
          <w:sz w:val="28"/>
          <w:szCs w:val="28"/>
          <w:highlight w:val="green"/>
        </w:rPr>
        <w:t>го</w:t>
      </w:r>
      <w:r w:rsidRPr="00852111">
        <w:rPr>
          <w:rFonts w:ascii="Times New Roman" w:hAnsi="Times New Roman" w:cs="Times New Roman"/>
          <w:sz w:val="28"/>
          <w:szCs w:val="28"/>
          <w:highlight w:val="green"/>
        </w:rPr>
        <w:t xml:space="preserve"> отделени</w:t>
      </w:r>
      <w:r>
        <w:rPr>
          <w:rFonts w:ascii="Times New Roman" w:hAnsi="Times New Roman" w:cs="Times New Roman"/>
          <w:sz w:val="28"/>
          <w:szCs w:val="28"/>
          <w:highlight w:val="green"/>
        </w:rPr>
        <w:t>я</w:t>
      </w:r>
      <w:r w:rsidRPr="00852111">
        <w:rPr>
          <w:rFonts w:ascii="Times New Roman" w:hAnsi="Times New Roman" w:cs="Times New Roman"/>
          <w:sz w:val="28"/>
          <w:szCs w:val="28"/>
          <w:highlight w:val="green"/>
        </w:rPr>
        <w:t xml:space="preserve"> Центра</w:t>
      </w:r>
      <w:r w:rsidRPr="0089302F">
        <w:rPr>
          <w:rFonts w:ascii="Times New Roman" w:hAnsi="Times New Roman" w:cs="Times New Roman"/>
          <w:sz w:val="28"/>
          <w:szCs w:val="28"/>
        </w:rPr>
        <w:t xml:space="preserve"> и направить ответ в срок, не превышающий 5 рабочих дней со дня их поступления в такие органы и организации.</w:t>
      </w:r>
    </w:p>
    <w:p w:rsidR="00BA3AC0" w:rsidRPr="0089302F" w:rsidRDefault="00BA3AC0"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89302F">
        <w:rPr>
          <w:rFonts w:ascii="Times New Roman" w:hAnsi="Times New Roman" w:cs="Times New Roman"/>
          <w:sz w:val="28"/>
          <w:szCs w:val="28"/>
        </w:rPr>
        <w:t>Результатом административной процедуры является получение документов и сведений, которые находятся в распоряжении государственных органов, влияющих на право заявителя на получение государственной услуги.</w:t>
      </w:r>
    </w:p>
    <w:p w:rsidR="00F828D8" w:rsidRPr="00BA3AC0" w:rsidRDefault="00F828D8" w:rsidP="00F828D8">
      <w:pPr>
        <w:ind w:right="183"/>
        <w:jc w:val="center"/>
        <w:rPr>
          <w:bCs/>
          <w:iCs/>
          <w:sz w:val="28"/>
          <w:szCs w:val="28"/>
        </w:rPr>
      </w:pPr>
    </w:p>
    <w:p w:rsidR="0064667B" w:rsidRPr="0089302F" w:rsidRDefault="0064667B" w:rsidP="00B028A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89302F">
        <w:rPr>
          <w:rFonts w:ascii="Times New Roman" w:hAnsi="Times New Roman" w:cs="Times New Roman"/>
          <w:b/>
          <w:sz w:val="28"/>
          <w:szCs w:val="28"/>
        </w:rPr>
        <w:t xml:space="preserve">ринятие решения о </w:t>
      </w:r>
      <w:r w:rsidR="00B028A4" w:rsidRPr="00B028A4">
        <w:rPr>
          <w:rFonts w:ascii="Times New Roman" w:hAnsi="Times New Roman" w:cs="Times New Roman"/>
          <w:b/>
          <w:sz w:val="28"/>
          <w:szCs w:val="28"/>
        </w:rPr>
        <w:t>присвоении звания «Ветеран труда»</w:t>
      </w:r>
      <w:r w:rsidR="00B028A4" w:rsidRPr="005E6D01">
        <w:rPr>
          <w:rFonts w:ascii="Times New Roman" w:hAnsi="Times New Roman" w:cs="Times New Roman"/>
          <w:sz w:val="28"/>
          <w:szCs w:val="28"/>
        </w:rPr>
        <w:t xml:space="preserve"> </w:t>
      </w:r>
      <w:r w:rsidRPr="0089302F">
        <w:rPr>
          <w:rFonts w:ascii="Times New Roman" w:hAnsi="Times New Roman" w:cs="Times New Roman"/>
          <w:b/>
          <w:sz w:val="28"/>
          <w:szCs w:val="28"/>
        </w:rPr>
        <w:t xml:space="preserve">или решения об отказе в </w:t>
      </w:r>
      <w:r w:rsidR="00B028A4" w:rsidRPr="00B028A4">
        <w:rPr>
          <w:rFonts w:ascii="Times New Roman" w:hAnsi="Times New Roman" w:cs="Times New Roman"/>
          <w:b/>
          <w:sz w:val="28"/>
          <w:szCs w:val="28"/>
        </w:rPr>
        <w:t>присвоении звания «Ветеран труда»</w:t>
      </w:r>
    </w:p>
    <w:p w:rsidR="0064667B" w:rsidRPr="00BD7619" w:rsidRDefault="0064667B" w:rsidP="0064667B">
      <w:pPr>
        <w:pStyle w:val="ConsPlusNormal"/>
        <w:tabs>
          <w:tab w:val="left" w:pos="1134"/>
        </w:tabs>
        <w:jc w:val="both"/>
        <w:rPr>
          <w:rFonts w:ascii="Times New Roman" w:hAnsi="Times New Roman" w:cs="Times New Roman"/>
          <w:sz w:val="28"/>
          <w:szCs w:val="28"/>
        </w:rPr>
      </w:pPr>
    </w:p>
    <w:p w:rsidR="0064667B" w:rsidRDefault="0064667B"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E07C66">
        <w:rPr>
          <w:rFonts w:ascii="Times New Roman" w:hAnsi="Times New Roman" w:cs="Times New Roman"/>
          <w:sz w:val="28"/>
          <w:szCs w:val="28"/>
        </w:rPr>
        <w:t xml:space="preserve">Основанием для начала рассмотрения </w:t>
      </w:r>
      <w:r w:rsidRPr="00852111">
        <w:rPr>
          <w:rFonts w:ascii="Times New Roman" w:hAnsi="Times New Roman" w:cs="Times New Roman"/>
          <w:sz w:val="28"/>
          <w:szCs w:val="28"/>
          <w:highlight w:val="green"/>
        </w:rPr>
        <w:t>территориальн</w:t>
      </w:r>
      <w:r>
        <w:rPr>
          <w:rFonts w:ascii="Times New Roman" w:hAnsi="Times New Roman" w:cs="Times New Roman"/>
          <w:sz w:val="28"/>
          <w:szCs w:val="28"/>
          <w:highlight w:val="green"/>
        </w:rPr>
        <w:t>ым</w:t>
      </w:r>
      <w:r w:rsidRPr="00852111">
        <w:rPr>
          <w:rFonts w:ascii="Times New Roman" w:hAnsi="Times New Roman" w:cs="Times New Roman"/>
          <w:sz w:val="28"/>
          <w:szCs w:val="28"/>
          <w:highlight w:val="green"/>
        </w:rPr>
        <w:t xml:space="preserve"> отделени</w:t>
      </w:r>
      <w:r>
        <w:rPr>
          <w:rFonts w:ascii="Times New Roman" w:hAnsi="Times New Roman" w:cs="Times New Roman"/>
          <w:sz w:val="28"/>
          <w:szCs w:val="28"/>
          <w:highlight w:val="green"/>
        </w:rPr>
        <w:t>ем</w:t>
      </w:r>
      <w:r w:rsidRPr="00852111">
        <w:rPr>
          <w:rFonts w:ascii="Times New Roman" w:hAnsi="Times New Roman" w:cs="Times New Roman"/>
          <w:sz w:val="28"/>
          <w:szCs w:val="28"/>
          <w:highlight w:val="green"/>
        </w:rPr>
        <w:t xml:space="preserve"> Центра</w:t>
      </w:r>
      <w:r w:rsidRPr="00E07C66">
        <w:rPr>
          <w:rFonts w:ascii="Times New Roman" w:hAnsi="Times New Roman" w:cs="Times New Roman"/>
          <w:sz w:val="28"/>
          <w:szCs w:val="28"/>
        </w:rPr>
        <w:t xml:space="preserve"> заявления является прием </w:t>
      </w:r>
      <w:r>
        <w:rPr>
          <w:rFonts w:ascii="Times New Roman" w:hAnsi="Times New Roman" w:cs="Times New Roman"/>
          <w:sz w:val="28"/>
          <w:szCs w:val="28"/>
        </w:rPr>
        <w:t xml:space="preserve">и регистрация </w:t>
      </w:r>
      <w:r w:rsidRPr="00E07C66">
        <w:rPr>
          <w:rFonts w:ascii="Times New Roman" w:hAnsi="Times New Roman" w:cs="Times New Roman"/>
          <w:sz w:val="28"/>
          <w:szCs w:val="28"/>
        </w:rPr>
        <w:t xml:space="preserve">заявления и документов и поступление ответов на запросы о </w:t>
      </w:r>
      <w:r>
        <w:rPr>
          <w:rFonts w:ascii="Times New Roman" w:hAnsi="Times New Roman" w:cs="Times New Roman"/>
          <w:sz w:val="28"/>
          <w:szCs w:val="28"/>
        </w:rPr>
        <w:t>сведениях</w:t>
      </w:r>
      <w:r w:rsidRPr="00E07C66">
        <w:rPr>
          <w:rFonts w:ascii="Times New Roman" w:hAnsi="Times New Roman" w:cs="Times New Roman"/>
          <w:sz w:val="28"/>
          <w:szCs w:val="28"/>
        </w:rPr>
        <w:t xml:space="preserve">, </w:t>
      </w:r>
      <w:r w:rsidRPr="00894FF3">
        <w:rPr>
          <w:rFonts w:ascii="Times New Roman" w:hAnsi="Times New Roman" w:cs="Times New Roman"/>
          <w:color w:val="000000"/>
          <w:sz w:val="28"/>
          <w:szCs w:val="28"/>
        </w:rPr>
        <w:t xml:space="preserve">указанных в </w:t>
      </w:r>
      <w:r w:rsidRPr="00894FF3">
        <w:rPr>
          <w:rFonts w:ascii="Times New Roman" w:hAnsi="Times New Roman" w:cs="Times New Roman"/>
          <w:color w:val="000000"/>
          <w:sz w:val="28"/>
          <w:szCs w:val="28"/>
          <w:highlight w:val="cyan"/>
        </w:rPr>
        <w:t>пункте 1</w:t>
      </w:r>
      <w:r w:rsidRPr="0064667B">
        <w:rPr>
          <w:rFonts w:ascii="Times New Roman" w:hAnsi="Times New Roman" w:cs="Times New Roman"/>
          <w:color w:val="000000"/>
          <w:sz w:val="28"/>
          <w:szCs w:val="28"/>
          <w:highlight w:val="cyan"/>
        </w:rPr>
        <w:t>9</w:t>
      </w:r>
      <w:r w:rsidRPr="00894FF3">
        <w:rPr>
          <w:rFonts w:ascii="Times New Roman" w:hAnsi="Times New Roman" w:cs="Times New Roman"/>
          <w:color w:val="000000"/>
          <w:sz w:val="28"/>
          <w:szCs w:val="28"/>
        </w:rPr>
        <w:t xml:space="preserve"> Административного регламента</w:t>
      </w:r>
      <w:r>
        <w:rPr>
          <w:rFonts w:ascii="Times New Roman" w:hAnsi="Times New Roman" w:cs="Times New Roman"/>
          <w:color w:val="000000"/>
          <w:sz w:val="28"/>
          <w:szCs w:val="28"/>
        </w:rPr>
        <w:t>,</w:t>
      </w:r>
      <w:r w:rsidRPr="00E07C66">
        <w:rPr>
          <w:rFonts w:ascii="Times New Roman" w:hAnsi="Times New Roman" w:cs="Times New Roman"/>
          <w:sz w:val="28"/>
          <w:szCs w:val="28"/>
        </w:rPr>
        <w:t xml:space="preserve"> влияющ</w:t>
      </w:r>
      <w:r>
        <w:rPr>
          <w:rFonts w:ascii="Times New Roman" w:hAnsi="Times New Roman" w:cs="Times New Roman"/>
          <w:sz w:val="28"/>
          <w:szCs w:val="28"/>
        </w:rPr>
        <w:t>их</w:t>
      </w:r>
      <w:r w:rsidRPr="00E07C66">
        <w:rPr>
          <w:rFonts w:ascii="Times New Roman" w:hAnsi="Times New Roman" w:cs="Times New Roman"/>
          <w:sz w:val="28"/>
          <w:szCs w:val="28"/>
        </w:rPr>
        <w:t xml:space="preserve"> на право заявителя.</w:t>
      </w:r>
    </w:p>
    <w:p w:rsidR="0064667B" w:rsidRPr="005C05ED" w:rsidRDefault="0064667B" w:rsidP="00A059A2">
      <w:pPr>
        <w:pStyle w:val="ConsPlusNormal"/>
        <w:numPr>
          <w:ilvl w:val="0"/>
          <w:numId w:val="1"/>
        </w:numPr>
        <w:tabs>
          <w:tab w:val="left" w:pos="993"/>
        </w:tabs>
        <w:adjustRightInd/>
        <w:ind w:left="0" w:firstLine="567"/>
        <w:jc w:val="both"/>
        <w:rPr>
          <w:rFonts w:ascii="Times New Roman" w:hAnsi="Times New Roman" w:cs="Times New Roman"/>
          <w:color w:val="000000"/>
          <w:sz w:val="28"/>
          <w:szCs w:val="28"/>
        </w:rPr>
      </w:pPr>
      <w:r>
        <w:rPr>
          <w:rFonts w:ascii="Times New Roman" w:hAnsi="Times New Roman" w:cs="Times New Roman"/>
          <w:sz w:val="28"/>
          <w:szCs w:val="28"/>
          <w:highlight w:val="green"/>
        </w:rPr>
        <w:t>Т</w:t>
      </w:r>
      <w:r w:rsidRPr="00852111">
        <w:rPr>
          <w:rFonts w:ascii="Times New Roman" w:hAnsi="Times New Roman" w:cs="Times New Roman"/>
          <w:sz w:val="28"/>
          <w:szCs w:val="28"/>
          <w:highlight w:val="green"/>
        </w:rPr>
        <w:t>ерриториальн</w:t>
      </w:r>
      <w:r>
        <w:rPr>
          <w:rFonts w:ascii="Times New Roman" w:hAnsi="Times New Roman" w:cs="Times New Roman"/>
          <w:sz w:val="28"/>
          <w:szCs w:val="28"/>
          <w:highlight w:val="green"/>
        </w:rPr>
        <w:t>ое</w:t>
      </w:r>
      <w:r w:rsidRPr="00852111">
        <w:rPr>
          <w:rFonts w:ascii="Times New Roman" w:hAnsi="Times New Roman" w:cs="Times New Roman"/>
          <w:sz w:val="28"/>
          <w:szCs w:val="28"/>
          <w:highlight w:val="green"/>
        </w:rPr>
        <w:t xml:space="preserve"> отделени</w:t>
      </w:r>
      <w:r>
        <w:rPr>
          <w:rFonts w:ascii="Times New Roman" w:hAnsi="Times New Roman" w:cs="Times New Roman"/>
          <w:sz w:val="28"/>
          <w:szCs w:val="28"/>
          <w:highlight w:val="green"/>
        </w:rPr>
        <w:t>е</w:t>
      </w:r>
      <w:r w:rsidRPr="00852111">
        <w:rPr>
          <w:rFonts w:ascii="Times New Roman" w:hAnsi="Times New Roman" w:cs="Times New Roman"/>
          <w:sz w:val="28"/>
          <w:szCs w:val="28"/>
          <w:highlight w:val="green"/>
        </w:rPr>
        <w:t xml:space="preserve"> Центра</w:t>
      </w:r>
      <w:r>
        <w:rPr>
          <w:rFonts w:ascii="Times New Roman" w:hAnsi="Times New Roman" w:cs="Times New Roman"/>
          <w:sz w:val="28"/>
          <w:szCs w:val="28"/>
        </w:rPr>
        <w:t xml:space="preserve"> </w:t>
      </w:r>
      <w:r>
        <w:rPr>
          <w:rFonts w:ascii="Times New Roman" w:hAnsi="Times New Roman" w:cs="Times New Roman"/>
          <w:color w:val="000000"/>
          <w:sz w:val="28"/>
          <w:szCs w:val="28"/>
        </w:rPr>
        <w:t>в срок, не превышающий</w:t>
      </w:r>
      <w:r w:rsidRPr="00CD7394">
        <w:rPr>
          <w:rFonts w:ascii="Times New Roman" w:hAnsi="Times New Roman" w:cs="Times New Roman"/>
          <w:color w:val="000000"/>
          <w:sz w:val="28"/>
          <w:szCs w:val="28"/>
        </w:rPr>
        <w:t xml:space="preserve"> </w:t>
      </w:r>
      <w:r w:rsidRPr="00344AF9">
        <w:rPr>
          <w:rFonts w:ascii="Times New Roman" w:hAnsi="Times New Roman" w:cs="Times New Roman"/>
          <w:color w:val="000000"/>
          <w:sz w:val="28"/>
          <w:szCs w:val="28"/>
        </w:rPr>
        <w:t>1</w:t>
      </w:r>
      <w:r w:rsidR="00B028A4">
        <w:rPr>
          <w:rFonts w:ascii="Times New Roman" w:hAnsi="Times New Roman" w:cs="Times New Roman"/>
          <w:color w:val="000000"/>
          <w:sz w:val="28"/>
          <w:szCs w:val="28"/>
        </w:rPr>
        <w:t>5</w:t>
      </w:r>
      <w:r w:rsidRPr="00344AF9">
        <w:rPr>
          <w:rFonts w:ascii="Times New Roman" w:hAnsi="Times New Roman" w:cs="Times New Roman"/>
          <w:color w:val="000000"/>
          <w:sz w:val="28"/>
          <w:szCs w:val="28"/>
        </w:rPr>
        <w:t xml:space="preserve"> рабочих дней</w:t>
      </w:r>
      <w:r w:rsidRPr="00CD7394">
        <w:rPr>
          <w:rFonts w:ascii="Times New Roman" w:hAnsi="Times New Roman" w:cs="Times New Roman"/>
          <w:color w:val="000000"/>
          <w:sz w:val="28"/>
          <w:szCs w:val="28"/>
        </w:rPr>
        <w:t xml:space="preserve"> </w:t>
      </w:r>
      <w:r w:rsidRPr="00EB2F3F">
        <w:rPr>
          <w:rFonts w:ascii="Times New Roman" w:hAnsi="Times New Roman" w:cs="Times New Roman"/>
          <w:color w:val="000000"/>
          <w:sz w:val="28"/>
          <w:szCs w:val="28"/>
        </w:rPr>
        <w:t>с даты приема (регистрации) заявления</w:t>
      </w:r>
      <w:r>
        <w:rPr>
          <w:rFonts w:ascii="Times New Roman" w:hAnsi="Times New Roman" w:cs="Times New Roman"/>
          <w:color w:val="000000"/>
          <w:sz w:val="28"/>
          <w:szCs w:val="28"/>
        </w:rPr>
        <w:t xml:space="preserve"> и документов:</w:t>
      </w:r>
    </w:p>
    <w:p w:rsidR="0064667B" w:rsidRPr="00894FF3" w:rsidRDefault="0064667B" w:rsidP="00A059A2">
      <w:pPr>
        <w:pStyle w:val="ConsPlusNormal"/>
        <w:numPr>
          <w:ilvl w:val="0"/>
          <w:numId w:val="19"/>
        </w:numPr>
        <w:tabs>
          <w:tab w:val="left" w:pos="993"/>
        </w:tabs>
        <w:adjustRightInd/>
        <w:ind w:left="0" w:firstLine="567"/>
        <w:jc w:val="both"/>
        <w:rPr>
          <w:rFonts w:ascii="Times New Roman" w:hAnsi="Times New Roman" w:cs="Times New Roman"/>
          <w:sz w:val="28"/>
          <w:szCs w:val="28"/>
        </w:rPr>
      </w:pPr>
      <w:r w:rsidRPr="00894FF3">
        <w:rPr>
          <w:rFonts w:ascii="Times New Roman" w:hAnsi="Times New Roman" w:cs="Times New Roman"/>
          <w:sz w:val="28"/>
          <w:szCs w:val="28"/>
        </w:rPr>
        <w:t>определяет наличие либо отсутствие права заявителя на получение государственной услуги в соответствии с законодательством Р</w:t>
      </w:r>
      <w:r>
        <w:rPr>
          <w:rFonts w:ascii="Times New Roman" w:hAnsi="Times New Roman" w:cs="Times New Roman"/>
          <w:sz w:val="28"/>
          <w:szCs w:val="28"/>
        </w:rPr>
        <w:t>еспублики Карелия</w:t>
      </w:r>
      <w:r w:rsidRPr="00894FF3">
        <w:rPr>
          <w:rFonts w:ascii="Times New Roman" w:hAnsi="Times New Roman" w:cs="Times New Roman"/>
          <w:sz w:val="28"/>
          <w:szCs w:val="28"/>
        </w:rPr>
        <w:t>;</w:t>
      </w:r>
    </w:p>
    <w:p w:rsidR="0064667B" w:rsidRPr="008C3CA7" w:rsidRDefault="0064667B" w:rsidP="00A059A2">
      <w:pPr>
        <w:pStyle w:val="ConsPlusNormal"/>
        <w:numPr>
          <w:ilvl w:val="0"/>
          <w:numId w:val="19"/>
        </w:numPr>
        <w:tabs>
          <w:tab w:val="left" w:pos="993"/>
        </w:tabs>
        <w:adjustRightInd/>
        <w:ind w:left="0" w:firstLine="567"/>
        <w:jc w:val="both"/>
        <w:rPr>
          <w:rFonts w:ascii="Times New Roman" w:hAnsi="Times New Roman" w:cs="Times New Roman"/>
          <w:sz w:val="28"/>
          <w:szCs w:val="28"/>
        </w:rPr>
      </w:pPr>
      <w:r w:rsidRPr="00894FF3">
        <w:rPr>
          <w:rFonts w:ascii="Times New Roman" w:hAnsi="Times New Roman" w:cs="Times New Roman"/>
          <w:sz w:val="28"/>
          <w:szCs w:val="28"/>
        </w:rPr>
        <w:t xml:space="preserve">принимает решение о </w:t>
      </w:r>
      <w:r w:rsidR="00B028A4" w:rsidRPr="005E6D01">
        <w:rPr>
          <w:rFonts w:ascii="Times New Roman" w:hAnsi="Times New Roman" w:cs="Times New Roman"/>
          <w:sz w:val="28"/>
          <w:szCs w:val="28"/>
        </w:rPr>
        <w:t xml:space="preserve">присвоении заявителю звания «Ветеран труда» </w:t>
      </w:r>
      <w:r>
        <w:rPr>
          <w:rFonts w:ascii="Times New Roman" w:hAnsi="Times New Roman" w:cs="Times New Roman"/>
          <w:color w:val="000000"/>
          <w:sz w:val="28"/>
          <w:szCs w:val="28"/>
        </w:rPr>
        <w:t xml:space="preserve">либо об отказе </w:t>
      </w:r>
      <w:r w:rsidR="00B028A4">
        <w:rPr>
          <w:rFonts w:ascii="Times New Roman" w:hAnsi="Times New Roman" w:cs="Times New Roman"/>
          <w:color w:val="000000"/>
          <w:sz w:val="28"/>
          <w:szCs w:val="28"/>
        </w:rPr>
        <w:t xml:space="preserve">в </w:t>
      </w:r>
      <w:r w:rsidR="00B028A4" w:rsidRPr="005E6D01">
        <w:rPr>
          <w:rFonts w:ascii="Times New Roman" w:hAnsi="Times New Roman" w:cs="Times New Roman"/>
          <w:sz w:val="28"/>
          <w:szCs w:val="28"/>
        </w:rPr>
        <w:t>присвоении заявителю звания «Ветеран труда»</w:t>
      </w:r>
      <w:r>
        <w:rPr>
          <w:rFonts w:ascii="Times New Roman" w:hAnsi="Times New Roman" w:cs="Times New Roman"/>
          <w:color w:val="000000"/>
          <w:sz w:val="28"/>
          <w:szCs w:val="28"/>
        </w:rPr>
        <w:t>.</w:t>
      </w:r>
    </w:p>
    <w:p w:rsidR="0064667B" w:rsidRPr="00894FF3" w:rsidRDefault="0064667B" w:rsidP="0064667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Р</w:t>
      </w:r>
      <w:r w:rsidRPr="00894FF3">
        <w:rPr>
          <w:rFonts w:ascii="Times New Roman" w:hAnsi="Times New Roman" w:cs="Times New Roman"/>
          <w:sz w:val="28"/>
          <w:szCs w:val="28"/>
        </w:rPr>
        <w:t xml:space="preserve">ешение о </w:t>
      </w:r>
      <w:r w:rsidR="00B028A4" w:rsidRPr="005E6D01">
        <w:rPr>
          <w:rFonts w:ascii="Times New Roman" w:hAnsi="Times New Roman" w:cs="Times New Roman"/>
          <w:sz w:val="28"/>
          <w:szCs w:val="28"/>
        </w:rPr>
        <w:t xml:space="preserve">присвоении заявителю звания «Ветеран труда» </w:t>
      </w:r>
      <w:r>
        <w:rPr>
          <w:rFonts w:ascii="Times New Roman" w:hAnsi="Times New Roman" w:cs="Times New Roman"/>
          <w:color w:val="000000"/>
          <w:sz w:val="28"/>
          <w:szCs w:val="28"/>
        </w:rPr>
        <w:t>оформляется на бланке согласно</w:t>
      </w:r>
      <w:r w:rsidRPr="008C3CA7">
        <w:rPr>
          <w:rFonts w:ascii="Times New Roman" w:hAnsi="Times New Roman" w:cs="Times New Roman"/>
          <w:color w:val="000000"/>
          <w:sz w:val="28"/>
          <w:szCs w:val="28"/>
        </w:rPr>
        <w:t xml:space="preserve"> </w:t>
      </w:r>
      <w:r w:rsidRPr="008C3CA7">
        <w:rPr>
          <w:rFonts w:ascii="Times New Roman" w:hAnsi="Times New Roman" w:cs="Times New Roman"/>
          <w:color w:val="000000"/>
          <w:sz w:val="28"/>
          <w:szCs w:val="28"/>
          <w:highlight w:val="cyan"/>
        </w:rPr>
        <w:t>Приложению 2</w:t>
      </w:r>
      <w:r w:rsidRPr="008C3CA7">
        <w:rPr>
          <w:rFonts w:ascii="Times New Roman" w:hAnsi="Times New Roman" w:cs="Times New Roman"/>
          <w:color w:val="000000"/>
          <w:sz w:val="28"/>
          <w:szCs w:val="28"/>
        </w:rPr>
        <w:t xml:space="preserve"> к Административному регламенту</w:t>
      </w:r>
      <w:r w:rsidRPr="00894FF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94FF3">
        <w:rPr>
          <w:rFonts w:ascii="Times New Roman" w:hAnsi="Times New Roman" w:cs="Times New Roman"/>
          <w:sz w:val="28"/>
          <w:szCs w:val="28"/>
        </w:rPr>
        <w:t xml:space="preserve">подписывается </w:t>
      </w:r>
      <w:r>
        <w:rPr>
          <w:rFonts w:ascii="Times New Roman" w:hAnsi="Times New Roman" w:cs="Times New Roman"/>
          <w:sz w:val="28"/>
          <w:szCs w:val="28"/>
        </w:rPr>
        <w:t xml:space="preserve">уполномоченным на то </w:t>
      </w:r>
      <w:r w:rsidRPr="008C3CA7">
        <w:rPr>
          <w:rFonts w:ascii="Times New Roman" w:hAnsi="Times New Roman" w:cs="Times New Roman"/>
          <w:sz w:val="28"/>
          <w:szCs w:val="28"/>
          <w:highlight w:val="green"/>
        </w:rPr>
        <w:t>должностным лицом Центра</w:t>
      </w:r>
      <w:r w:rsidRPr="00894FF3">
        <w:rPr>
          <w:rFonts w:ascii="Times New Roman" w:hAnsi="Times New Roman" w:cs="Times New Roman"/>
          <w:sz w:val="28"/>
          <w:szCs w:val="28"/>
        </w:rPr>
        <w:t>.</w:t>
      </w:r>
    </w:p>
    <w:p w:rsidR="0064667B" w:rsidRPr="00894FF3" w:rsidRDefault="0064667B" w:rsidP="0064667B">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При вынесении р</w:t>
      </w:r>
      <w:r w:rsidRPr="00894FF3">
        <w:rPr>
          <w:rFonts w:ascii="Times New Roman" w:hAnsi="Times New Roman" w:cs="Times New Roman"/>
          <w:sz w:val="28"/>
          <w:szCs w:val="28"/>
        </w:rPr>
        <w:t>ешени</w:t>
      </w:r>
      <w:r>
        <w:rPr>
          <w:rFonts w:ascii="Times New Roman" w:hAnsi="Times New Roman" w:cs="Times New Roman"/>
          <w:sz w:val="28"/>
          <w:szCs w:val="28"/>
        </w:rPr>
        <w:t>я</w:t>
      </w:r>
      <w:r w:rsidRPr="00894FF3">
        <w:rPr>
          <w:rFonts w:ascii="Times New Roman" w:hAnsi="Times New Roman" w:cs="Times New Roman"/>
          <w:sz w:val="28"/>
          <w:szCs w:val="28"/>
        </w:rPr>
        <w:t xml:space="preserve"> о</w:t>
      </w:r>
      <w:r>
        <w:rPr>
          <w:rFonts w:ascii="Times New Roman" w:hAnsi="Times New Roman" w:cs="Times New Roman"/>
          <w:sz w:val="28"/>
          <w:szCs w:val="28"/>
        </w:rPr>
        <w:t>б отказе в</w:t>
      </w:r>
      <w:r w:rsidRPr="00894FF3">
        <w:rPr>
          <w:rFonts w:ascii="Times New Roman" w:hAnsi="Times New Roman" w:cs="Times New Roman"/>
          <w:sz w:val="28"/>
          <w:szCs w:val="28"/>
        </w:rPr>
        <w:t xml:space="preserve"> </w:t>
      </w:r>
      <w:r w:rsidR="00B028A4" w:rsidRPr="005E6D01">
        <w:rPr>
          <w:rFonts w:ascii="Times New Roman" w:hAnsi="Times New Roman" w:cs="Times New Roman"/>
          <w:sz w:val="28"/>
          <w:szCs w:val="28"/>
        </w:rPr>
        <w:t>присвоении звания «Ветеран труда»</w:t>
      </w:r>
      <w:r>
        <w:rPr>
          <w:rFonts w:ascii="Times New Roman" w:hAnsi="Times New Roman" w:cs="Times New Roman"/>
          <w:color w:val="000000"/>
          <w:sz w:val="28"/>
          <w:szCs w:val="28"/>
        </w:rPr>
        <w:t xml:space="preserve"> заявителю направляется уведомление, оформленное согласно</w:t>
      </w:r>
      <w:r w:rsidRPr="008C3CA7">
        <w:rPr>
          <w:rFonts w:ascii="Times New Roman" w:hAnsi="Times New Roman" w:cs="Times New Roman"/>
          <w:color w:val="000000"/>
          <w:sz w:val="28"/>
          <w:szCs w:val="28"/>
        </w:rPr>
        <w:t xml:space="preserve"> </w:t>
      </w:r>
      <w:r w:rsidRPr="008C3CA7">
        <w:rPr>
          <w:rFonts w:ascii="Times New Roman" w:hAnsi="Times New Roman" w:cs="Times New Roman"/>
          <w:color w:val="000000"/>
          <w:sz w:val="28"/>
          <w:szCs w:val="28"/>
          <w:highlight w:val="cyan"/>
        </w:rPr>
        <w:t xml:space="preserve">Приложению </w:t>
      </w:r>
      <w:r>
        <w:rPr>
          <w:rFonts w:ascii="Times New Roman" w:hAnsi="Times New Roman" w:cs="Times New Roman"/>
          <w:color w:val="000000"/>
          <w:sz w:val="28"/>
          <w:szCs w:val="28"/>
          <w:highlight w:val="cyan"/>
        </w:rPr>
        <w:t>3</w:t>
      </w:r>
      <w:r w:rsidRPr="008C3CA7">
        <w:rPr>
          <w:rFonts w:ascii="Times New Roman" w:hAnsi="Times New Roman" w:cs="Times New Roman"/>
          <w:color w:val="000000"/>
          <w:sz w:val="28"/>
          <w:szCs w:val="28"/>
        </w:rPr>
        <w:t xml:space="preserve"> к Административному регламенту</w:t>
      </w:r>
      <w:r>
        <w:rPr>
          <w:rFonts w:ascii="Times New Roman" w:hAnsi="Times New Roman" w:cs="Times New Roman"/>
          <w:color w:val="000000"/>
          <w:sz w:val="28"/>
          <w:szCs w:val="28"/>
        </w:rPr>
        <w:t>, с</w:t>
      </w:r>
      <w:r w:rsidRPr="00894FF3">
        <w:rPr>
          <w:rFonts w:ascii="Times New Roman" w:hAnsi="Times New Roman" w:cs="Times New Roman"/>
          <w:sz w:val="28"/>
          <w:szCs w:val="28"/>
        </w:rPr>
        <w:t xml:space="preserve"> </w:t>
      </w:r>
      <w:r w:rsidRPr="00E53AFD">
        <w:rPr>
          <w:rFonts w:ascii="Times New Roman" w:hAnsi="Times New Roman" w:cs="Times New Roman"/>
          <w:color w:val="000000" w:themeColor="text1"/>
          <w:sz w:val="28"/>
          <w:szCs w:val="28"/>
        </w:rPr>
        <w:t xml:space="preserve">указанием причины отказа и порядка обжалования принятого решения. </w:t>
      </w:r>
      <w:r>
        <w:rPr>
          <w:rFonts w:ascii="Times New Roman" w:hAnsi="Times New Roman" w:cs="Times New Roman"/>
          <w:sz w:val="28"/>
          <w:szCs w:val="28"/>
        </w:rPr>
        <w:t xml:space="preserve">Уведомление </w:t>
      </w:r>
      <w:r w:rsidRPr="00894FF3">
        <w:rPr>
          <w:rFonts w:ascii="Times New Roman" w:hAnsi="Times New Roman" w:cs="Times New Roman"/>
          <w:sz w:val="28"/>
          <w:szCs w:val="28"/>
        </w:rPr>
        <w:t xml:space="preserve">подписывается </w:t>
      </w:r>
      <w:r>
        <w:rPr>
          <w:rFonts w:ascii="Times New Roman" w:hAnsi="Times New Roman" w:cs="Times New Roman"/>
          <w:sz w:val="28"/>
          <w:szCs w:val="28"/>
        </w:rPr>
        <w:t xml:space="preserve">уполномоченным на то </w:t>
      </w:r>
      <w:r w:rsidRPr="008C3CA7">
        <w:rPr>
          <w:rFonts w:ascii="Times New Roman" w:hAnsi="Times New Roman" w:cs="Times New Roman"/>
          <w:sz w:val="28"/>
          <w:szCs w:val="28"/>
          <w:highlight w:val="green"/>
        </w:rPr>
        <w:t>должностным лицом Центра</w:t>
      </w:r>
      <w:r w:rsidRPr="00894FF3">
        <w:rPr>
          <w:rFonts w:ascii="Times New Roman" w:hAnsi="Times New Roman" w:cs="Times New Roman"/>
          <w:sz w:val="28"/>
          <w:szCs w:val="28"/>
        </w:rPr>
        <w:t>.</w:t>
      </w:r>
    </w:p>
    <w:p w:rsidR="0064667B" w:rsidRPr="005F6DE5" w:rsidRDefault="0064667B"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5F6DE5">
        <w:rPr>
          <w:rFonts w:ascii="Times New Roman" w:hAnsi="Times New Roman" w:cs="Times New Roman"/>
          <w:sz w:val="28"/>
          <w:szCs w:val="28"/>
        </w:rPr>
        <w:t xml:space="preserve">Результатом административной процедуры является принятие решения о </w:t>
      </w:r>
      <w:r w:rsidR="00B028A4" w:rsidRPr="005E6D01">
        <w:rPr>
          <w:rFonts w:ascii="Times New Roman" w:hAnsi="Times New Roman" w:cs="Times New Roman"/>
          <w:sz w:val="28"/>
          <w:szCs w:val="28"/>
        </w:rPr>
        <w:t xml:space="preserve">присвоении звания «Ветеран труда» </w:t>
      </w:r>
      <w:r w:rsidRPr="005F6DE5">
        <w:rPr>
          <w:rFonts w:ascii="Times New Roman" w:hAnsi="Times New Roman" w:cs="Times New Roman"/>
          <w:sz w:val="28"/>
          <w:szCs w:val="28"/>
        </w:rPr>
        <w:t xml:space="preserve">либо об отказе в </w:t>
      </w:r>
      <w:r w:rsidR="00B028A4" w:rsidRPr="005E6D01">
        <w:rPr>
          <w:rFonts w:ascii="Times New Roman" w:hAnsi="Times New Roman" w:cs="Times New Roman"/>
          <w:sz w:val="28"/>
          <w:szCs w:val="28"/>
        </w:rPr>
        <w:t>присвоении звания «Ветеран труда»</w:t>
      </w:r>
      <w:r w:rsidRPr="005F6DE5">
        <w:rPr>
          <w:rFonts w:ascii="Times New Roman" w:hAnsi="Times New Roman" w:cs="Times New Roman"/>
          <w:sz w:val="28"/>
          <w:szCs w:val="28"/>
        </w:rPr>
        <w:t>.</w:t>
      </w:r>
    </w:p>
    <w:p w:rsidR="00F828D8" w:rsidRPr="00A9075B" w:rsidRDefault="00F828D8" w:rsidP="00F828D8">
      <w:pPr>
        <w:tabs>
          <w:tab w:val="left" w:pos="1260"/>
        </w:tabs>
        <w:jc w:val="both"/>
        <w:rPr>
          <w:color w:val="FF0000"/>
          <w:sz w:val="28"/>
          <w:szCs w:val="28"/>
          <w:highlight w:val="cyan"/>
        </w:rPr>
      </w:pPr>
    </w:p>
    <w:p w:rsidR="00FB66AF" w:rsidRDefault="00FB66AF" w:rsidP="00FB66AF">
      <w:pPr>
        <w:pStyle w:val="ConsPlusNormal"/>
        <w:ind w:firstLine="0"/>
        <w:jc w:val="center"/>
        <w:rPr>
          <w:rFonts w:ascii="Times New Roman" w:hAnsi="Times New Roman" w:cs="Times New Roman"/>
          <w:b/>
          <w:sz w:val="28"/>
          <w:szCs w:val="28"/>
        </w:rPr>
      </w:pPr>
      <w:r w:rsidRPr="007858EA">
        <w:rPr>
          <w:rFonts w:ascii="Times New Roman" w:hAnsi="Times New Roman" w:cs="Times New Roman"/>
          <w:b/>
          <w:sz w:val="28"/>
          <w:szCs w:val="28"/>
        </w:rPr>
        <w:t xml:space="preserve">Уведомление заявителя о решении о </w:t>
      </w:r>
      <w:r w:rsidRPr="00FB66AF">
        <w:rPr>
          <w:rFonts w:ascii="Times New Roman" w:hAnsi="Times New Roman" w:cs="Times New Roman"/>
          <w:b/>
          <w:sz w:val="28"/>
          <w:szCs w:val="28"/>
        </w:rPr>
        <w:t xml:space="preserve">присвоении звания </w:t>
      </w:r>
    </w:p>
    <w:p w:rsidR="00FB66AF" w:rsidRDefault="00FB66AF" w:rsidP="00FB66AF">
      <w:pPr>
        <w:pStyle w:val="ConsPlusNormal"/>
        <w:ind w:firstLine="0"/>
        <w:jc w:val="center"/>
        <w:rPr>
          <w:rFonts w:ascii="Times New Roman" w:hAnsi="Times New Roman" w:cs="Times New Roman"/>
          <w:b/>
          <w:sz w:val="28"/>
          <w:szCs w:val="28"/>
        </w:rPr>
      </w:pPr>
      <w:r w:rsidRPr="00FB66AF">
        <w:rPr>
          <w:rFonts w:ascii="Times New Roman" w:hAnsi="Times New Roman" w:cs="Times New Roman"/>
          <w:b/>
          <w:sz w:val="28"/>
          <w:szCs w:val="28"/>
        </w:rPr>
        <w:t xml:space="preserve">«Ветеран труда» </w:t>
      </w:r>
      <w:r w:rsidRPr="007858EA">
        <w:rPr>
          <w:rFonts w:ascii="Times New Roman" w:hAnsi="Times New Roman" w:cs="Times New Roman"/>
          <w:b/>
          <w:sz w:val="28"/>
          <w:szCs w:val="28"/>
        </w:rPr>
        <w:t xml:space="preserve">или о решении об отказе в </w:t>
      </w:r>
      <w:r w:rsidRPr="00FB66AF">
        <w:rPr>
          <w:rFonts w:ascii="Times New Roman" w:hAnsi="Times New Roman" w:cs="Times New Roman"/>
          <w:b/>
          <w:sz w:val="28"/>
          <w:szCs w:val="28"/>
        </w:rPr>
        <w:t xml:space="preserve">присвоении звания </w:t>
      </w:r>
    </w:p>
    <w:p w:rsidR="00FB66AF" w:rsidRPr="007858EA" w:rsidRDefault="00FB66AF" w:rsidP="00FB66AF">
      <w:pPr>
        <w:pStyle w:val="ConsPlusNormal"/>
        <w:ind w:firstLine="0"/>
        <w:jc w:val="center"/>
        <w:rPr>
          <w:rFonts w:ascii="Times New Roman" w:hAnsi="Times New Roman" w:cs="Times New Roman"/>
          <w:b/>
          <w:sz w:val="28"/>
          <w:szCs w:val="28"/>
        </w:rPr>
      </w:pPr>
      <w:r w:rsidRPr="00FB66AF">
        <w:rPr>
          <w:rFonts w:ascii="Times New Roman" w:hAnsi="Times New Roman" w:cs="Times New Roman"/>
          <w:b/>
          <w:sz w:val="28"/>
          <w:szCs w:val="28"/>
        </w:rPr>
        <w:t>«Ветеран труда»</w:t>
      </w:r>
    </w:p>
    <w:p w:rsidR="00FB66AF" w:rsidRDefault="00FB66AF" w:rsidP="00FB66AF">
      <w:pPr>
        <w:ind w:left="567"/>
        <w:jc w:val="center"/>
        <w:rPr>
          <w:b/>
          <w:color w:val="FF0000"/>
          <w:sz w:val="28"/>
          <w:szCs w:val="28"/>
        </w:rPr>
      </w:pPr>
    </w:p>
    <w:p w:rsidR="00FB66AF" w:rsidRDefault="00FB66AF"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7858EA">
        <w:rPr>
          <w:rFonts w:ascii="Times New Roman" w:hAnsi="Times New Roman" w:cs="Times New Roman"/>
          <w:sz w:val="28"/>
          <w:szCs w:val="28"/>
        </w:rPr>
        <w:t xml:space="preserve">Основанием для начала административной процедуры является </w:t>
      </w:r>
      <w:r w:rsidRPr="005F6DE5">
        <w:rPr>
          <w:rFonts w:ascii="Times New Roman" w:hAnsi="Times New Roman" w:cs="Times New Roman"/>
          <w:sz w:val="28"/>
          <w:szCs w:val="28"/>
        </w:rPr>
        <w:t xml:space="preserve">принятие решения о </w:t>
      </w:r>
      <w:r w:rsidR="00F7610C" w:rsidRPr="005E6D01">
        <w:rPr>
          <w:rFonts w:ascii="Times New Roman" w:hAnsi="Times New Roman" w:cs="Times New Roman"/>
          <w:sz w:val="28"/>
          <w:szCs w:val="28"/>
        </w:rPr>
        <w:t xml:space="preserve">присвоении звания «Ветеран труда» </w:t>
      </w:r>
      <w:r w:rsidRPr="005F6DE5">
        <w:rPr>
          <w:rFonts w:ascii="Times New Roman" w:hAnsi="Times New Roman" w:cs="Times New Roman"/>
          <w:sz w:val="28"/>
          <w:szCs w:val="28"/>
        </w:rPr>
        <w:t xml:space="preserve">либо об отказе в </w:t>
      </w:r>
      <w:r w:rsidR="00F7610C" w:rsidRPr="005E6D01">
        <w:rPr>
          <w:rFonts w:ascii="Times New Roman" w:hAnsi="Times New Roman" w:cs="Times New Roman"/>
          <w:sz w:val="28"/>
          <w:szCs w:val="28"/>
        </w:rPr>
        <w:t>присвоении звания «Ветеран труда»</w:t>
      </w:r>
      <w:r w:rsidRPr="007858EA">
        <w:rPr>
          <w:rFonts w:ascii="Times New Roman" w:hAnsi="Times New Roman" w:cs="Times New Roman"/>
          <w:sz w:val="28"/>
          <w:szCs w:val="28"/>
        </w:rPr>
        <w:t>.</w:t>
      </w:r>
    </w:p>
    <w:p w:rsidR="00FB66AF" w:rsidRPr="007858EA" w:rsidRDefault="00FB66AF"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7858EA">
        <w:rPr>
          <w:rFonts w:ascii="Times New Roman" w:hAnsi="Times New Roman" w:cs="Times New Roman"/>
          <w:sz w:val="28"/>
          <w:szCs w:val="28"/>
          <w:highlight w:val="green"/>
        </w:rPr>
        <w:t>Территориальное отделение Центра</w:t>
      </w:r>
      <w:r>
        <w:rPr>
          <w:rFonts w:ascii="Times New Roman" w:hAnsi="Times New Roman" w:cs="Times New Roman"/>
          <w:sz w:val="28"/>
          <w:szCs w:val="28"/>
        </w:rPr>
        <w:t xml:space="preserve"> </w:t>
      </w:r>
      <w:r w:rsidRPr="007858EA">
        <w:rPr>
          <w:rFonts w:ascii="Times New Roman" w:hAnsi="Times New Roman" w:cs="Times New Roman"/>
          <w:sz w:val="28"/>
          <w:szCs w:val="28"/>
        </w:rPr>
        <w:t xml:space="preserve">уведомляет </w:t>
      </w:r>
      <w:r>
        <w:rPr>
          <w:rFonts w:ascii="Times New Roman" w:hAnsi="Times New Roman" w:cs="Times New Roman"/>
          <w:sz w:val="28"/>
          <w:szCs w:val="28"/>
        </w:rPr>
        <w:t xml:space="preserve">заявителя </w:t>
      </w:r>
      <w:r w:rsidRPr="007858EA">
        <w:rPr>
          <w:rFonts w:ascii="Times New Roman" w:hAnsi="Times New Roman" w:cs="Times New Roman"/>
          <w:sz w:val="28"/>
          <w:szCs w:val="28"/>
        </w:rPr>
        <w:t xml:space="preserve">о принятом решении по указанному </w:t>
      </w:r>
      <w:r>
        <w:rPr>
          <w:rFonts w:ascii="Times New Roman" w:hAnsi="Times New Roman" w:cs="Times New Roman"/>
          <w:sz w:val="28"/>
          <w:szCs w:val="28"/>
        </w:rPr>
        <w:t xml:space="preserve">им </w:t>
      </w:r>
      <w:r w:rsidRPr="007858EA">
        <w:rPr>
          <w:rFonts w:ascii="Times New Roman" w:hAnsi="Times New Roman" w:cs="Times New Roman"/>
          <w:sz w:val="28"/>
          <w:szCs w:val="28"/>
        </w:rPr>
        <w:t>адресу почтовым отправлением в течение 5 рабочих дней после принятия решения.</w:t>
      </w:r>
    </w:p>
    <w:p w:rsidR="00FB66AF" w:rsidRPr="007858EA" w:rsidRDefault="00FB66AF" w:rsidP="00FB66AF">
      <w:pPr>
        <w:pStyle w:val="ConsPlusNormal"/>
        <w:tabs>
          <w:tab w:val="left" w:pos="1134"/>
        </w:tabs>
        <w:ind w:firstLine="567"/>
        <w:jc w:val="both"/>
        <w:rPr>
          <w:rFonts w:ascii="Times New Roman" w:hAnsi="Times New Roman" w:cs="Times New Roman"/>
          <w:sz w:val="28"/>
          <w:szCs w:val="28"/>
        </w:rPr>
      </w:pPr>
      <w:r w:rsidRPr="007858EA">
        <w:rPr>
          <w:rFonts w:ascii="Times New Roman" w:hAnsi="Times New Roman" w:cs="Times New Roman"/>
          <w:sz w:val="28"/>
          <w:szCs w:val="28"/>
        </w:rPr>
        <w:t>В случае подачи заявления и документов через многофункциональный центр уведомление о принятом решении направляется в течение 5 рабочих дней после принятия решения в многофункциональный центр для выдачи заявителю.</w:t>
      </w:r>
    </w:p>
    <w:p w:rsidR="00FB66AF" w:rsidRPr="007858EA" w:rsidRDefault="00FB66AF" w:rsidP="00FB66AF">
      <w:pPr>
        <w:pStyle w:val="ConsPlusNormal"/>
        <w:tabs>
          <w:tab w:val="left" w:pos="1134"/>
        </w:tabs>
        <w:ind w:firstLine="567"/>
        <w:jc w:val="both"/>
        <w:rPr>
          <w:rFonts w:ascii="Times New Roman" w:hAnsi="Times New Roman" w:cs="Times New Roman"/>
          <w:sz w:val="28"/>
          <w:szCs w:val="28"/>
        </w:rPr>
      </w:pPr>
      <w:r w:rsidRPr="007858EA">
        <w:rPr>
          <w:rFonts w:ascii="Times New Roman" w:hAnsi="Times New Roman" w:cs="Times New Roman"/>
          <w:sz w:val="28"/>
          <w:szCs w:val="28"/>
        </w:rPr>
        <w:t xml:space="preserve">В случае подачи заявления в форме электронного документа посредством Единого портала, </w:t>
      </w:r>
      <w:r>
        <w:rPr>
          <w:rFonts w:ascii="Times New Roman" w:hAnsi="Times New Roman" w:cs="Times New Roman"/>
          <w:sz w:val="28"/>
          <w:szCs w:val="28"/>
        </w:rPr>
        <w:t xml:space="preserve">Регионального </w:t>
      </w:r>
      <w:r w:rsidRPr="007858EA">
        <w:rPr>
          <w:rFonts w:ascii="Times New Roman" w:hAnsi="Times New Roman" w:cs="Times New Roman"/>
          <w:sz w:val="28"/>
          <w:szCs w:val="28"/>
        </w:rPr>
        <w:t xml:space="preserve">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w:t>
      </w:r>
      <w:r>
        <w:rPr>
          <w:rFonts w:ascii="Times New Roman" w:hAnsi="Times New Roman" w:cs="Times New Roman"/>
          <w:sz w:val="28"/>
          <w:szCs w:val="28"/>
        </w:rPr>
        <w:t xml:space="preserve">Регионального </w:t>
      </w:r>
      <w:r w:rsidRPr="007858EA">
        <w:rPr>
          <w:rFonts w:ascii="Times New Roman" w:hAnsi="Times New Roman" w:cs="Times New Roman"/>
          <w:sz w:val="28"/>
          <w:szCs w:val="28"/>
        </w:rPr>
        <w:t>портала.</w:t>
      </w:r>
    </w:p>
    <w:p w:rsidR="00FB66AF" w:rsidRDefault="00FB66AF"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7858EA">
        <w:rPr>
          <w:rFonts w:ascii="Times New Roman" w:hAnsi="Times New Roman" w:cs="Times New Roman"/>
          <w:sz w:val="28"/>
          <w:szCs w:val="28"/>
        </w:rPr>
        <w:t xml:space="preserve">Результатом административной процедуры является направление заявителю </w:t>
      </w:r>
      <w:r w:rsidRPr="005F6DE5">
        <w:rPr>
          <w:rFonts w:ascii="Times New Roman" w:hAnsi="Times New Roman" w:cs="Times New Roman"/>
          <w:sz w:val="28"/>
          <w:szCs w:val="28"/>
        </w:rPr>
        <w:t xml:space="preserve">решения о </w:t>
      </w:r>
      <w:r w:rsidR="00F7610C" w:rsidRPr="005E6D01">
        <w:rPr>
          <w:rFonts w:ascii="Times New Roman" w:hAnsi="Times New Roman" w:cs="Times New Roman"/>
          <w:sz w:val="28"/>
          <w:szCs w:val="28"/>
        </w:rPr>
        <w:t xml:space="preserve">присвоении звания «Ветеран труда» </w:t>
      </w:r>
      <w:r w:rsidRPr="005F6DE5">
        <w:rPr>
          <w:rFonts w:ascii="Times New Roman" w:hAnsi="Times New Roman" w:cs="Times New Roman"/>
          <w:sz w:val="28"/>
          <w:szCs w:val="28"/>
        </w:rPr>
        <w:t xml:space="preserve">либо </w:t>
      </w:r>
      <w:r w:rsidR="00E53AFD">
        <w:rPr>
          <w:rFonts w:ascii="Times New Roman" w:hAnsi="Times New Roman" w:cs="Times New Roman"/>
          <w:sz w:val="28"/>
          <w:szCs w:val="28"/>
        </w:rPr>
        <w:t xml:space="preserve">уведомления </w:t>
      </w:r>
      <w:r w:rsidRPr="005F6DE5">
        <w:rPr>
          <w:rFonts w:ascii="Times New Roman" w:hAnsi="Times New Roman" w:cs="Times New Roman"/>
          <w:sz w:val="28"/>
          <w:szCs w:val="28"/>
        </w:rPr>
        <w:t xml:space="preserve">об отказе в </w:t>
      </w:r>
      <w:r w:rsidR="00F7610C" w:rsidRPr="005E6D01">
        <w:rPr>
          <w:rFonts w:ascii="Times New Roman" w:hAnsi="Times New Roman" w:cs="Times New Roman"/>
          <w:sz w:val="28"/>
          <w:szCs w:val="28"/>
        </w:rPr>
        <w:t>присвоении звания «Ветеран труда»</w:t>
      </w:r>
      <w:r w:rsidRPr="007858EA">
        <w:rPr>
          <w:rFonts w:ascii="Times New Roman" w:hAnsi="Times New Roman" w:cs="Times New Roman"/>
          <w:sz w:val="28"/>
          <w:szCs w:val="28"/>
        </w:rPr>
        <w:t>.</w:t>
      </w:r>
    </w:p>
    <w:p w:rsidR="00F7610C" w:rsidRDefault="00F7610C" w:rsidP="00F7610C">
      <w:pPr>
        <w:pStyle w:val="ConsPlusNormal"/>
        <w:tabs>
          <w:tab w:val="left" w:pos="993"/>
        </w:tabs>
        <w:adjustRightInd/>
        <w:jc w:val="both"/>
        <w:rPr>
          <w:rFonts w:ascii="Times New Roman" w:hAnsi="Times New Roman" w:cs="Times New Roman"/>
          <w:sz w:val="28"/>
          <w:szCs w:val="28"/>
        </w:rPr>
      </w:pPr>
    </w:p>
    <w:p w:rsidR="00F7610C" w:rsidRPr="005C05ED" w:rsidRDefault="00F7610C" w:rsidP="00F7610C">
      <w:pPr>
        <w:pStyle w:val="ConsPlusNormal"/>
        <w:ind w:firstLine="0"/>
        <w:jc w:val="center"/>
        <w:rPr>
          <w:rFonts w:ascii="Times New Roman" w:hAnsi="Times New Roman" w:cs="Times New Roman"/>
          <w:color w:val="000000"/>
          <w:sz w:val="28"/>
          <w:szCs w:val="28"/>
        </w:rPr>
      </w:pPr>
      <w:r w:rsidRPr="005C05ED">
        <w:rPr>
          <w:rFonts w:ascii="Times New Roman" w:hAnsi="Times New Roman" w:cs="Times New Roman"/>
          <w:b/>
          <w:color w:val="000000"/>
          <w:sz w:val="28"/>
          <w:szCs w:val="28"/>
        </w:rPr>
        <w:t>Порядок исправления опечаток и ошибок, допущенных в выданных в результате предоставления государственной услуги документах</w:t>
      </w:r>
    </w:p>
    <w:p w:rsidR="00F7610C" w:rsidRPr="00B52A01" w:rsidRDefault="00F7610C" w:rsidP="00F7610C">
      <w:pPr>
        <w:tabs>
          <w:tab w:val="num" w:pos="1080"/>
          <w:tab w:val="num" w:pos="1260"/>
        </w:tabs>
        <w:jc w:val="both"/>
        <w:rPr>
          <w:sz w:val="27"/>
          <w:szCs w:val="27"/>
        </w:rPr>
      </w:pPr>
    </w:p>
    <w:p w:rsidR="00F7610C" w:rsidRPr="001F7C94" w:rsidRDefault="00F7610C"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proofErr w:type="gramStart"/>
      <w:r w:rsidRPr="001F7C94">
        <w:rPr>
          <w:rFonts w:ascii="Times New Roman" w:hAnsi="Times New Roman" w:cs="Times New Roman"/>
          <w:sz w:val="28"/>
          <w:szCs w:val="28"/>
        </w:rPr>
        <w:t xml:space="preserve">При получении информации о допущенных опечатках и ошибках в выданном в результате предоставления государственной услуги </w:t>
      </w:r>
      <w:r w:rsidRPr="005F6DE5">
        <w:rPr>
          <w:rFonts w:ascii="Times New Roman" w:hAnsi="Times New Roman" w:cs="Times New Roman"/>
          <w:sz w:val="28"/>
          <w:szCs w:val="28"/>
        </w:rPr>
        <w:t>решени</w:t>
      </w:r>
      <w:r>
        <w:rPr>
          <w:rFonts w:ascii="Times New Roman" w:hAnsi="Times New Roman" w:cs="Times New Roman"/>
          <w:sz w:val="28"/>
          <w:szCs w:val="28"/>
        </w:rPr>
        <w:t>и</w:t>
      </w:r>
      <w:r w:rsidRPr="005F6DE5">
        <w:rPr>
          <w:rFonts w:ascii="Times New Roman" w:hAnsi="Times New Roman" w:cs="Times New Roman"/>
          <w:sz w:val="28"/>
          <w:szCs w:val="28"/>
        </w:rPr>
        <w:t xml:space="preserve"> о </w:t>
      </w:r>
      <w:r w:rsidRPr="005E6D01">
        <w:rPr>
          <w:rFonts w:ascii="Times New Roman" w:hAnsi="Times New Roman" w:cs="Times New Roman"/>
          <w:sz w:val="28"/>
          <w:szCs w:val="28"/>
        </w:rPr>
        <w:t xml:space="preserve">присвоении звания «Ветеран труда» </w:t>
      </w:r>
      <w:r w:rsidRPr="005F6DE5">
        <w:rPr>
          <w:rFonts w:ascii="Times New Roman" w:hAnsi="Times New Roman" w:cs="Times New Roman"/>
          <w:sz w:val="28"/>
          <w:szCs w:val="28"/>
        </w:rPr>
        <w:t xml:space="preserve">либо </w:t>
      </w:r>
      <w:r>
        <w:rPr>
          <w:rFonts w:ascii="Times New Roman" w:hAnsi="Times New Roman" w:cs="Times New Roman"/>
          <w:sz w:val="28"/>
          <w:szCs w:val="28"/>
        </w:rPr>
        <w:t xml:space="preserve">уведомлении </w:t>
      </w:r>
      <w:r w:rsidRPr="005F6DE5">
        <w:rPr>
          <w:rFonts w:ascii="Times New Roman" w:hAnsi="Times New Roman" w:cs="Times New Roman"/>
          <w:sz w:val="28"/>
          <w:szCs w:val="28"/>
        </w:rPr>
        <w:t xml:space="preserve">об отказе в </w:t>
      </w:r>
      <w:r w:rsidRPr="005E6D01">
        <w:rPr>
          <w:rFonts w:ascii="Times New Roman" w:hAnsi="Times New Roman" w:cs="Times New Roman"/>
          <w:sz w:val="28"/>
          <w:szCs w:val="28"/>
        </w:rPr>
        <w:t xml:space="preserve">присвоении звания «Ветеран труда» </w:t>
      </w:r>
      <w:r w:rsidRPr="001F7C94">
        <w:rPr>
          <w:rFonts w:ascii="Times New Roman" w:hAnsi="Times New Roman" w:cs="Times New Roman"/>
          <w:sz w:val="28"/>
          <w:szCs w:val="28"/>
          <w:highlight w:val="green"/>
        </w:rPr>
        <w:t>т</w:t>
      </w:r>
      <w:r w:rsidRPr="007858EA">
        <w:rPr>
          <w:rFonts w:ascii="Times New Roman" w:hAnsi="Times New Roman" w:cs="Times New Roman"/>
          <w:sz w:val="28"/>
          <w:szCs w:val="28"/>
          <w:highlight w:val="green"/>
        </w:rPr>
        <w:t>ерриториальное отделение Центра</w:t>
      </w:r>
      <w:r w:rsidRPr="001F7C94">
        <w:rPr>
          <w:rFonts w:ascii="Times New Roman" w:hAnsi="Times New Roman" w:cs="Times New Roman"/>
          <w:sz w:val="28"/>
          <w:szCs w:val="28"/>
        </w:rPr>
        <w:t xml:space="preserve"> в течение 10 рабочих дней подготавливает и направляет заявителю исправленн</w:t>
      </w:r>
      <w:r>
        <w:rPr>
          <w:rFonts w:ascii="Times New Roman" w:hAnsi="Times New Roman" w:cs="Times New Roman"/>
          <w:sz w:val="28"/>
          <w:szCs w:val="28"/>
        </w:rPr>
        <w:t>ое</w:t>
      </w:r>
      <w:r w:rsidRPr="001F7C94">
        <w:rPr>
          <w:rFonts w:ascii="Times New Roman" w:hAnsi="Times New Roman" w:cs="Times New Roman"/>
          <w:sz w:val="28"/>
          <w:szCs w:val="28"/>
        </w:rPr>
        <w:t xml:space="preserve"> решени</w:t>
      </w:r>
      <w:r>
        <w:rPr>
          <w:rFonts w:ascii="Times New Roman" w:hAnsi="Times New Roman" w:cs="Times New Roman"/>
          <w:sz w:val="28"/>
          <w:szCs w:val="28"/>
        </w:rPr>
        <w:t xml:space="preserve">е </w:t>
      </w:r>
      <w:r w:rsidRPr="005F6DE5">
        <w:rPr>
          <w:rFonts w:ascii="Times New Roman" w:hAnsi="Times New Roman" w:cs="Times New Roman"/>
          <w:sz w:val="28"/>
          <w:szCs w:val="28"/>
        </w:rPr>
        <w:t xml:space="preserve">о </w:t>
      </w:r>
      <w:r w:rsidRPr="005E6D01">
        <w:rPr>
          <w:rFonts w:ascii="Times New Roman" w:hAnsi="Times New Roman" w:cs="Times New Roman"/>
          <w:sz w:val="28"/>
          <w:szCs w:val="28"/>
        </w:rPr>
        <w:t xml:space="preserve">присвоении звания «Ветеран труда» </w:t>
      </w:r>
      <w:r w:rsidRPr="005F6DE5">
        <w:rPr>
          <w:rFonts w:ascii="Times New Roman" w:hAnsi="Times New Roman" w:cs="Times New Roman"/>
          <w:sz w:val="28"/>
          <w:szCs w:val="28"/>
        </w:rPr>
        <w:t xml:space="preserve">либо </w:t>
      </w:r>
      <w:r>
        <w:rPr>
          <w:rFonts w:ascii="Times New Roman" w:hAnsi="Times New Roman" w:cs="Times New Roman"/>
          <w:sz w:val="28"/>
          <w:szCs w:val="28"/>
        </w:rPr>
        <w:t xml:space="preserve">уведомлении </w:t>
      </w:r>
      <w:r w:rsidRPr="005F6DE5">
        <w:rPr>
          <w:rFonts w:ascii="Times New Roman" w:hAnsi="Times New Roman" w:cs="Times New Roman"/>
          <w:sz w:val="28"/>
          <w:szCs w:val="28"/>
        </w:rPr>
        <w:t xml:space="preserve">об отказе в </w:t>
      </w:r>
      <w:r w:rsidRPr="005E6D01">
        <w:rPr>
          <w:rFonts w:ascii="Times New Roman" w:hAnsi="Times New Roman" w:cs="Times New Roman"/>
          <w:sz w:val="28"/>
          <w:szCs w:val="28"/>
        </w:rPr>
        <w:t>присвоении звания «Ветеран труда»</w:t>
      </w:r>
      <w:r w:rsidRPr="001F7C94">
        <w:rPr>
          <w:rFonts w:ascii="Times New Roman" w:hAnsi="Times New Roman" w:cs="Times New Roman"/>
          <w:sz w:val="28"/>
          <w:szCs w:val="28"/>
        </w:rPr>
        <w:t>.</w:t>
      </w:r>
      <w:proofErr w:type="gramEnd"/>
    </w:p>
    <w:p w:rsidR="00F7610C" w:rsidRPr="007858EA" w:rsidRDefault="00F7610C" w:rsidP="00F7610C">
      <w:pPr>
        <w:pStyle w:val="ConsPlusNormal"/>
        <w:tabs>
          <w:tab w:val="left" w:pos="993"/>
        </w:tabs>
        <w:adjustRightInd/>
        <w:jc w:val="both"/>
        <w:rPr>
          <w:rFonts w:ascii="Times New Roman" w:hAnsi="Times New Roman" w:cs="Times New Roman"/>
          <w:sz w:val="28"/>
          <w:szCs w:val="28"/>
        </w:rPr>
      </w:pPr>
    </w:p>
    <w:p w:rsidR="00F828D8" w:rsidRDefault="00F828D8" w:rsidP="00F828D8">
      <w:pPr>
        <w:jc w:val="center"/>
        <w:rPr>
          <w:b/>
          <w:bCs/>
          <w:i/>
          <w:iCs/>
          <w:sz w:val="28"/>
          <w:szCs w:val="28"/>
        </w:rPr>
      </w:pPr>
    </w:p>
    <w:p w:rsidR="00086DCA" w:rsidRPr="005C05ED" w:rsidRDefault="00086DCA" w:rsidP="00086DCA">
      <w:pPr>
        <w:pStyle w:val="ConsPlusNormal"/>
        <w:ind w:left="567"/>
        <w:jc w:val="center"/>
        <w:rPr>
          <w:rFonts w:ascii="Times New Roman" w:hAnsi="Times New Roman" w:cs="Times New Roman"/>
          <w:b/>
          <w:color w:val="000000"/>
          <w:sz w:val="28"/>
          <w:szCs w:val="28"/>
        </w:rPr>
      </w:pPr>
      <w:r w:rsidRPr="005C05ED">
        <w:rPr>
          <w:rFonts w:ascii="Times New Roman" w:hAnsi="Times New Roman" w:cs="Times New Roman"/>
          <w:b/>
          <w:color w:val="000000"/>
          <w:sz w:val="28"/>
          <w:szCs w:val="28"/>
        </w:rPr>
        <w:t>Особенности выполнения административных процедур</w:t>
      </w:r>
    </w:p>
    <w:p w:rsidR="00086DCA" w:rsidRPr="005C05ED" w:rsidRDefault="00086DCA" w:rsidP="00086DCA">
      <w:pPr>
        <w:pStyle w:val="ConsPlusNormal"/>
        <w:ind w:left="567"/>
        <w:jc w:val="center"/>
        <w:rPr>
          <w:rFonts w:ascii="Times New Roman" w:hAnsi="Times New Roman" w:cs="Times New Roman"/>
          <w:b/>
          <w:color w:val="000000"/>
          <w:sz w:val="28"/>
          <w:szCs w:val="28"/>
        </w:rPr>
      </w:pPr>
      <w:r w:rsidRPr="005C05ED">
        <w:rPr>
          <w:rFonts w:ascii="Times New Roman" w:hAnsi="Times New Roman" w:cs="Times New Roman"/>
          <w:b/>
          <w:color w:val="000000"/>
          <w:sz w:val="28"/>
          <w:szCs w:val="28"/>
        </w:rPr>
        <w:t>(действий) в многофункциональных центрах</w:t>
      </w:r>
    </w:p>
    <w:p w:rsidR="00086DCA" w:rsidRPr="00037490" w:rsidRDefault="00086DCA" w:rsidP="00086DCA">
      <w:pPr>
        <w:pStyle w:val="ConsPlusNormal"/>
        <w:jc w:val="both"/>
        <w:rPr>
          <w:highlight w:val="yellow"/>
        </w:rPr>
      </w:pPr>
    </w:p>
    <w:p w:rsidR="00086DCA" w:rsidRPr="00030507"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 xml:space="preserve">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w:t>
      </w:r>
      <w:r>
        <w:rPr>
          <w:rFonts w:ascii="Times New Roman" w:hAnsi="Times New Roman" w:cs="Times New Roman"/>
          <w:sz w:val="28"/>
          <w:szCs w:val="28"/>
        </w:rPr>
        <w:t>Центром</w:t>
      </w:r>
      <w:r w:rsidRPr="00030507">
        <w:rPr>
          <w:rFonts w:ascii="Times New Roman" w:hAnsi="Times New Roman" w:cs="Times New Roman"/>
          <w:sz w:val="28"/>
          <w:szCs w:val="28"/>
        </w:rPr>
        <w:t>.</w:t>
      </w:r>
    </w:p>
    <w:p w:rsidR="00086DCA" w:rsidRPr="00030507"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 xml:space="preserve">Заявление и необходимые документы подаются через многофункциональный центр в порядке, установленном </w:t>
      </w:r>
      <w:hyperlink r:id="rId22" w:history="1">
        <w:r w:rsidRPr="00030507">
          <w:rPr>
            <w:rFonts w:ascii="Times New Roman" w:hAnsi="Times New Roman" w:cs="Times New Roman"/>
            <w:sz w:val="28"/>
            <w:szCs w:val="28"/>
          </w:rPr>
          <w:t>Правилами</w:t>
        </w:r>
      </w:hyperlink>
      <w:r w:rsidRPr="00030507">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w:t>
      </w:r>
      <w:r>
        <w:rPr>
          <w:rFonts w:ascii="Times New Roman" w:hAnsi="Times New Roman" w:cs="Times New Roman"/>
          <w:sz w:val="28"/>
          <w:szCs w:val="28"/>
        </w:rPr>
        <w:t>ода</w:t>
      </w:r>
      <w:r w:rsidRPr="00030507">
        <w:rPr>
          <w:rFonts w:ascii="Times New Roman" w:hAnsi="Times New Roman" w:cs="Times New Roman"/>
          <w:sz w:val="28"/>
          <w:szCs w:val="28"/>
        </w:rPr>
        <w:t xml:space="preserve"> </w:t>
      </w:r>
      <w:r>
        <w:rPr>
          <w:rFonts w:ascii="Times New Roman" w:hAnsi="Times New Roman" w:cs="Times New Roman"/>
          <w:sz w:val="28"/>
          <w:szCs w:val="28"/>
        </w:rPr>
        <w:t>№</w:t>
      </w:r>
      <w:r w:rsidRPr="00030507">
        <w:rPr>
          <w:rFonts w:ascii="Times New Roman" w:hAnsi="Times New Roman" w:cs="Times New Roman"/>
          <w:sz w:val="28"/>
          <w:szCs w:val="28"/>
        </w:rPr>
        <w:t xml:space="preserve"> 1376.</w:t>
      </w:r>
    </w:p>
    <w:p w:rsidR="00086DCA" w:rsidRPr="00030507"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 xml:space="preserve">В случае подачи заявления с необходимыми документами через многофункциональный центр датой приема заявления считается дата </w:t>
      </w:r>
      <w:r>
        <w:rPr>
          <w:rFonts w:ascii="Times New Roman" w:hAnsi="Times New Roman" w:cs="Times New Roman"/>
          <w:sz w:val="28"/>
          <w:szCs w:val="28"/>
        </w:rPr>
        <w:t xml:space="preserve">его </w:t>
      </w:r>
      <w:r w:rsidRPr="00030507">
        <w:rPr>
          <w:rFonts w:ascii="Times New Roman" w:hAnsi="Times New Roman" w:cs="Times New Roman"/>
          <w:sz w:val="28"/>
          <w:szCs w:val="28"/>
        </w:rPr>
        <w:t>регистрации в многофункциональном центре.</w:t>
      </w:r>
    </w:p>
    <w:p w:rsidR="00086DCA" w:rsidRPr="00030507"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Предоставление государственной услуги через многофункциональные центры включает в себя следующие административные процедуры (действия):</w:t>
      </w:r>
    </w:p>
    <w:p w:rsidR="00086DCA" w:rsidRPr="00030507" w:rsidRDefault="00086DCA" w:rsidP="00A059A2">
      <w:pPr>
        <w:pStyle w:val="ConsPlusNormal"/>
        <w:numPr>
          <w:ilvl w:val="0"/>
          <w:numId w:val="26"/>
        </w:numPr>
        <w:tabs>
          <w:tab w:val="left" w:pos="851"/>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прием и регистрация заявления;</w:t>
      </w:r>
    </w:p>
    <w:p w:rsidR="00086DCA" w:rsidRPr="00030507" w:rsidRDefault="00086DCA" w:rsidP="00A059A2">
      <w:pPr>
        <w:pStyle w:val="ConsPlusNormal"/>
        <w:numPr>
          <w:ilvl w:val="0"/>
          <w:numId w:val="26"/>
        </w:numPr>
        <w:tabs>
          <w:tab w:val="left" w:pos="851"/>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направление заявления и необходимых документов в уполномоченный орган;</w:t>
      </w:r>
    </w:p>
    <w:p w:rsidR="00086DCA" w:rsidRPr="00030507" w:rsidRDefault="00086DCA" w:rsidP="00A059A2">
      <w:pPr>
        <w:pStyle w:val="ConsPlusNormal"/>
        <w:numPr>
          <w:ilvl w:val="0"/>
          <w:numId w:val="26"/>
        </w:numPr>
        <w:tabs>
          <w:tab w:val="left" w:pos="851"/>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 xml:space="preserve">уведомление заявителя о </w:t>
      </w:r>
      <w:r>
        <w:rPr>
          <w:rFonts w:ascii="Times New Roman" w:hAnsi="Times New Roman" w:cs="Times New Roman"/>
          <w:sz w:val="28"/>
          <w:szCs w:val="28"/>
        </w:rPr>
        <w:t xml:space="preserve">решении о </w:t>
      </w:r>
      <w:r w:rsidRPr="005F6DE5">
        <w:rPr>
          <w:rFonts w:ascii="Times New Roman" w:hAnsi="Times New Roman" w:cs="Times New Roman"/>
          <w:sz w:val="28"/>
          <w:szCs w:val="28"/>
        </w:rPr>
        <w:t>выплате регионального единовременного пособия при усыновлении (удочерении) либо об отказе в выплате регионального единовременного пособия при усыновлении (удочерении)</w:t>
      </w:r>
      <w:r w:rsidRPr="00030507">
        <w:rPr>
          <w:rFonts w:ascii="Times New Roman" w:hAnsi="Times New Roman" w:cs="Times New Roman"/>
          <w:sz w:val="28"/>
          <w:szCs w:val="28"/>
        </w:rPr>
        <w:t>.</w:t>
      </w:r>
    </w:p>
    <w:p w:rsidR="00086DCA" w:rsidRPr="00030507"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30507">
        <w:rPr>
          <w:rFonts w:ascii="Times New Roman" w:hAnsi="Times New Roman" w:cs="Times New Roman"/>
          <w:sz w:val="28"/>
          <w:szCs w:val="28"/>
        </w:rPr>
        <w:t>При поступлении заявления и необходимых документов многофункциональный центр:</w:t>
      </w:r>
    </w:p>
    <w:p w:rsidR="00086DCA" w:rsidRPr="00C158B4" w:rsidRDefault="00086DCA" w:rsidP="00A059A2">
      <w:pPr>
        <w:pStyle w:val="ConsPlusNormal"/>
        <w:numPr>
          <w:ilvl w:val="0"/>
          <w:numId w:val="27"/>
        </w:numPr>
        <w:tabs>
          <w:tab w:val="left" w:pos="851"/>
        </w:tabs>
        <w:adjustRightInd/>
        <w:ind w:left="0" w:firstLine="567"/>
        <w:jc w:val="both"/>
        <w:rPr>
          <w:rFonts w:ascii="Times New Roman" w:hAnsi="Times New Roman" w:cs="Times New Roman"/>
          <w:sz w:val="28"/>
          <w:szCs w:val="28"/>
        </w:rPr>
      </w:pPr>
      <w:r w:rsidRPr="00C158B4">
        <w:rPr>
          <w:rFonts w:ascii="Times New Roman" w:hAnsi="Times New Roman" w:cs="Times New Roman"/>
          <w:sz w:val="28"/>
          <w:szCs w:val="28"/>
        </w:rPr>
        <w:t>сверяет данные представленных документов с данными, указанными в заявлении;</w:t>
      </w:r>
    </w:p>
    <w:p w:rsidR="00086DCA" w:rsidRPr="00C158B4" w:rsidRDefault="00086DCA" w:rsidP="00A059A2">
      <w:pPr>
        <w:pStyle w:val="ConsPlusNormal"/>
        <w:numPr>
          <w:ilvl w:val="0"/>
          <w:numId w:val="27"/>
        </w:numPr>
        <w:tabs>
          <w:tab w:val="left" w:pos="851"/>
        </w:tabs>
        <w:adjustRightInd/>
        <w:ind w:left="0" w:firstLine="567"/>
        <w:jc w:val="both"/>
        <w:rPr>
          <w:rFonts w:ascii="Times New Roman" w:hAnsi="Times New Roman" w:cs="Times New Roman"/>
          <w:sz w:val="28"/>
          <w:szCs w:val="28"/>
        </w:rPr>
      </w:pPr>
      <w:r w:rsidRPr="00C158B4">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086DCA" w:rsidRPr="00C158B4" w:rsidRDefault="00086DCA" w:rsidP="00A059A2">
      <w:pPr>
        <w:pStyle w:val="ConsPlusNormal"/>
        <w:numPr>
          <w:ilvl w:val="0"/>
          <w:numId w:val="27"/>
        </w:numPr>
        <w:tabs>
          <w:tab w:val="left" w:pos="851"/>
        </w:tabs>
        <w:adjustRightInd/>
        <w:ind w:left="0" w:firstLine="567"/>
        <w:jc w:val="both"/>
        <w:rPr>
          <w:rFonts w:ascii="Times New Roman" w:hAnsi="Times New Roman" w:cs="Times New Roman"/>
          <w:sz w:val="28"/>
          <w:szCs w:val="28"/>
        </w:rPr>
      </w:pPr>
      <w:r w:rsidRPr="00C158B4">
        <w:rPr>
          <w:rFonts w:ascii="Times New Roman" w:hAnsi="Times New Roman" w:cs="Times New Roman"/>
          <w:sz w:val="28"/>
          <w:szCs w:val="28"/>
        </w:rPr>
        <w:t>регистрирует заявление;</w:t>
      </w:r>
    </w:p>
    <w:p w:rsidR="00086DCA" w:rsidRPr="00C158B4" w:rsidRDefault="00086DCA" w:rsidP="00A059A2">
      <w:pPr>
        <w:pStyle w:val="ConsPlusNormal"/>
        <w:numPr>
          <w:ilvl w:val="0"/>
          <w:numId w:val="27"/>
        </w:numPr>
        <w:tabs>
          <w:tab w:val="left" w:pos="851"/>
        </w:tabs>
        <w:adjustRightInd/>
        <w:ind w:left="0" w:firstLine="567"/>
        <w:jc w:val="both"/>
        <w:rPr>
          <w:rFonts w:ascii="Times New Roman" w:hAnsi="Times New Roman" w:cs="Times New Roman"/>
          <w:sz w:val="28"/>
          <w:szCs w:val="28"/>
        </w:rPr>
      </w:pPr>
      <w:r w:rsidRPr="00C158B4">
        <w:rPr>
          <w:rFonts w:ascii="Times New Roman" w:hAnsi="Times New Roman" w:cs="Times New Roman"/>
          <w:sz w:val="28"/>
          <w:szCs w:val="28"/>
        </w:rPr>
        <w:t>выдает заявителю расписку-уведомление с указанием регистрационного номера и даты приема заявления;</w:t>
      </w:r>
    </w:p>
    <w:p w:rsidR="00086DCA" w:rsidRPr="00C158B4" w:rsidRDefault="00086DCA" w:rsidP="00A059A2">
      <w:pPr>
        <w:pStyle w:val="ConsPlusNormal"/>
        <w:numPr>
          <w:ilvl w:val="0"/>
          <w:numId w:val="27"/>
        </w:numPr>
        <w:tabs>
          <w:tab w:val="left" w:pos="851"/>
        </w:tabs>
        <w:adjustRightInd/>
        <w:ind w:left="0" w:firstLine="567"/>
        <w:jc w:val="both"/>
        <w:rPr>
          <w:rFonts w:ascii="Times New Roman" w:hAnsi="Times New Roman" w:cs="Times New Roman"/>
          <w:sz w:val="28"/>
          <w:szCs w:val="28"/>
        </w:rPr>
      </w:pPr>
      <w:r w:rsidRPr="00C158B4">
        <w:rPr>
          <w:rFonts w:ascii="Times New Roman" w:hAnsi="Times New Roman" w:cs="Times New Roman"/>
          <w:sz w:val="28"/>
          <w:szCs w:val="28"/>
        </w:rPr>
        <w:t xml:space="preserve">обеспечивает передачу в </w:t>
      </w:r>
      <w:r w:rsidRPr="00C158B4">
        <w:rPr>
          <w:rFonts w:ascii="Times New Roman" w:hAnsi="Times New Roman" w:cs="Times New Roman"/>
          <w:sz w:val="28"/>
          <w:szCs w:val="28"/>
          <w:highlight w:val="green"/>
        </w:rPr>
        <w:t>территориальное отделение Центра</w:t>
      </w:r>
      <w:r w:rsidRPr="00C158B4">
        <w:rPr>
          <w:rFonts w:ascii="Times New Roman" w:hAnsi="Times New Roman" w:cs="Times New Roman"/>
          <w:sz w:val="28"/>
          <w:szCs w:val="28"/>
        </w:rPr>
        <w:t xml:space="preserve"> заявления и необходимых документов в соответствии с соглашением о взаимодействии, заключенным между </w:t>
      </w:r>
      <w:r>
        <w:rPr>
          <w:rFonts w:ascii="Times New Roman" w:hAnsi="Times New Roman" w:cs="Times New Roman"/>
          <w:sz w:val="28"/>
          <w:szCs w:val="28"/>
        </w:rPr>
        <w:t>Центром</w:t>
      </w:r>
      <w:r w:rsidRPr="00C158B4">
        <w:rPr>
          <w:rFonts w:ascii="Times New Roman" w:hAnsi="Times New Roman" w:cs="Times New Roman"/>
          <w:sz w:val="28"/>
          <w:szCs w:val="28"/>
        </w:rPr>
        <w:t xml:space="preserve">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086DCA" w:rsidRPr="00C158B4" w:rsidRDefault="00086DCA" w:rsidP="00A059A2">
      <w:pPr>
        <w:pStyle w:val="ConsPlusNormal"/>
        <w:numPr>
          <w:ilvl w:val="0"/>
          <w:numId w:val="27"/>
        </w:numPr>
        <w:tabs>
          <w:tab w:val="left" w:pos="851"/>
        </w:tabs>
        <w:adjustRightInd/>
        <w:ind w:left="0" w:firstLine="567"/>
        <w:jc w:val="both"/>
        <w:rPr>
          <w:rFonts w:ascii="Times New Roman" w:hAnsi="Times New Roman" w:cs="Times New Roman"/>
          <w:sz w:val="28"/>
          <w:szCs w:val="28"/>
        </w:rPr>
      </w:pPr>
      <w:r w:rsidRPr="00C158B4">
        <w:rPr>
          <w:rFonts w:ascii="Times New Roman" w:hAnsi="Times New Roman" w:cs="Times New Roman"/>
          <w:sz w:val="28"/>
          <w:szCs w:val="28"/>
        </w:rPr>
        <w:t xml:space="preserve">выдает (направляет) заявителю </w:t>
      </w:r>
      <w:r w:rsidR="00B653FE">
        <w:rPr>
          <w:rFonts w:ascii="Times New Roman" w:hAnsi="Times New Roman" w:cs="Times New Roman"/>
          <w:sz w:val="28"/>
          <w:szCs w:val="28"/>
        </w:rPr>
        <w:t xml:space="preserve">решение о предоставлении государственной услуги либо </w:t>
      </w:r>
      <w:r w:rsidR="00B653FE" w:rsidRPr="00C158B4">
        <w:rPr>
          <w:rFonts w:ascii="Times New Roman" w:hAnsi="Times New Roman" w:cs="Times New Roman"/>
          <w:sz w:val="28"/>
          <w:szCs w:val="28"/>
        </w:rPr>
        <w:t xml:space="preserve">уведомление </w:t>
      </w:r>
      <w:r w:rsidR="00B653FE">
        <w:rPr>
          <w:rFonts w:ascii="Times New Roman" w:hAnsi="Times New Roman" w:cs="Times New Roman"/>
          <w:sz w:val="28"/>
          <w:szCs w:val="28"/>
        </w:rPr>
        <w:t>об отказе в предоставлении государственной услуги</w:t>
      </w:r>
      <w:r w:rsidR="00B653FE" w:rsidRPr="00C158B4">
        <w:rPr>
          <w:rFonts w:ascii="Times New Roman" w:hAnsi="Times New Roman" w:cs="Times New Roman"/>
          <w:sz w:val="28"/>
          <w:szCs w:val="28"/>
        </w:rPr>
        <w:t xml:space="preserve">, </w:t>
      </w:r>
      <w:r w:rsidRPr="00C158B4">
        <w:rPr>
          <w:rFonts w:ascii="Times New Roman" w:hAnsi="Times New Roman" w:cs="Times New Roman"/>
          <w:sz w:val="28"/>
          <w:szCs w:val="28"/>
        </w:rPr>
        <w:t xml:space="preserve">полученное из </w:t>
      </w:r>
      <w:r w:rsidRPr="00C158B4">
        <w:rPr>
          <w:rFonts w:ascii="Times New Roman" w:hAnsi="Times New Roman" w:cs="Times New Roman"/>
          <w:sz w:val="28"/>
          <w:szCs w:val="28"/>
          <w:highlight w:val="green"/>
        </w:rPr>
        <w:t>территориального отделения Центра</w:t>
      </w:r>
      <w:r w:rsidRPr="00C158B4">
        <w:rPr>
          <w:rFonts w:ascii="Times New Roman" w:hAnsi="Times New Roman" w:cs="Times New Roman"/>
          <w:sz w:val="28"/>
          <w:szCs w:val="28"/>
        </w:rPr>
        <w:t>.</w:t>
      </w:r>
    </w:p>
    <w:p w:rsidR="00086DCA" w:rsidRDefault="00086DCA" w:rsidP="00086DCA">
      <w:pPr>
        <w:pStyle w:val="ConsPlusNormal"/>
        <w:ind w:firstLine="540"/>
        <w:jc w:val="both"/>
        <w:rPr>
          <w:rFonts w:ascii="Times New Roman" w:hAnsi="Times New Roman" w:cs="Times New Roman"/>
          <w:sz w:val="27"/>
          <w:szCs w:val="27"/>
        </w:rPr>
      </w:pPr>
    </w:p>
    <w:p w:rsidR="00086DCA" w:rsidRPr="00904C07" w:rsidRDefault="00086DCA" w:rsidP="00086DCA">
      <w:pPr>
        <w:keepNext/>
        <w:spacing w:line="360" w:lineRule="auto"/>
        <w:jc w:val="center"/>
        <w:outlineLvl w:val="0"/>
        <w:rPr>
          <w:b/>
          <w:color w:val="FF0000"/>
          <w:sz w:val="28"/>
          <w:szCs w:val="28"/>
        </w:rPr>
      </w:pPr>
      <w:r w:rsidRPr="00330566">
        <w:rPr>
          <w:b/>
          <w:sz w:val="27"/>
          <w:szCs w:val="27"/>
        </w:rPr>
        <w:t xml:space="preserve">IV. </w:t>
      </w:r>
      <w:r w:rsidRPr="005C05ED">
        <w:rPr>
          <w:b/>
          <w:color w:val="000000"/>
          <w:sz w:val="28"/>
          <w:szCs w:val="28"/>
        </w:rPr>
        <w:t>Формы контроля за исполнением Административного регламента</w:t>
      </w:r>
    </w:p>
    <w:p w:rsidR="00086DCA" w:rsidRDefault="00086DCA" w:rsidP="00086DCA">
      <w:pPr>
        <w:tabs>
          <w:tab w:val="left" w:pos="-142"/>
        </w:tabs>
        <w:jc w:val="center"/>
        <w:rPr>
          <w:b/>
          <w:sz w:val="28"/>
          <w:szCs w:val="28"/>
        </w:rPr>
      </w:pPr>
      <w:r w:rsidRPr="00330566">
        <w:rPr>
          <w:b/>
          <w:sz w:val="28"/>
          <w:szCs w:val="28"/>
        </w:rPr>
        <w:t xml:space="preserve">Порядок осуществления текущего контроля за соблюдением и исполнением </w:t>
      </w:r>
      <w:r w:rsidRPr="005C05ED">
        <w:rPr>
          <w:b/>
          <w:bCs/>
          <w:color w:val="000000"/>
          <w:sz w:val="28"/>
          <w:szCs w:val="28"/>
        </w:rPr>
        <w:t xml:space="preserve">ответственными должностными лицами </w:t>
      </w:r>
      <w:r w:rsidRPr="005C05ED">
        <w:rPr>
          <w:b/>
          <w:color w:val="000000"/>
          <w:sz w:val="28"/>
          <w:szCs w:val="28"/>
        </w:rPr>
        <w:t>положений</w:t>
      </w:r>
      <w:r w:rsidRPr="00330566">
        <w:rPr>
          <w:b/>
          <w:sz w:val="28"/>
          <w:szCs w:val="28"/>
        </w:rPr>
        <w:t xml:space="preserve">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086DCA" w:rsidRPr="00330566" w:rsidRDefault="00086DCA" w:rsidP="00086DCA">
      <w:pPr>
        <w:tabs>
          <w:tab w:val="left" w:pos="-142"/>
        </w:tabs>
        <w:jc w:val="center"/>
        <w:rPr>
          <w:b/>
          <w:sz w:val="28"/>
          <w:szCs w:val="28"/>
        </w:rPr>
      </w:pPr>
    </w:p>
    <w:p w:rsidR="00086DCA" w:rsidRPr="007151FB"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7151FB">
        <w:rPr>
          <w:rFonts w:ascii="Times New Roman" w:hAnsi="Times New Roman" w:cs="Times New Roman"/>
          <w:sz w:val="28"/>
          <w:szCs w:val="28"/>
        </w:rPr>
        <w:t xml:space="preserve">Текущий контроль за исполнением Административного регламента и иных нормативных правовых актов, устанавливающих требования к предоставлению государственной услуги, осуществляется </w:t>
      </w:r>
      <w:r>
        <w:rPr>
          <w:rFonts w:ascii="Times New Roman" w:hAnsi="Times New Roman" w:cs="Times New Roman"/>
          <w:sz w:val="28"/>
          <w:szCs w:val="28"/>
        </w:rPr>
        <w:t xml:space="preserve">должностным лицом </w:t>
      </w:r>
      <w:r w:rsidRPr="007151FB">
        <w:rPr>
          <w:rFonts w:ascii="Times New Roman" w:hAnsi="Times New Roman" w:cs="Times New Roman"/>
          <w:sz w:val="28"/>
          <w:szCs w:val="28"/>
          <w:highlight w:val="green"/>
        </w:rPr>
        <w:t>территориального отделения Центра</w:t>
      </w:r>
      <w:r>
        <w:rPr>
          <w:rFonts w:ascii="Times New Roman" w:hAnsi="Times New Roman" w:cs="Times New Roman"/>
          <w:sz w:val="28"/>
          <w:szCs w:val="28"/>
        </w:rPr>
        <w:t xml:space="preserve">, ответственного за предоставление государственной услуги, а также руководством Центра. </w:t>
      </w:r>
    </w:p>
    <w:p w:rsidR="00086DCA" w:rsidRPr="007151FB"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7151FB">
        <w:rPr>
          <w:rFonts w:ascii="Times New Roman" w:hAnsi="Times New Roman" w:cs="Times New Roman"/>
          <w:sz w:val="28"/>
          <w:szCs w:val="28"/>
        </w:rPr>
        <w:t>Текущий контроль за предоставлением должностным лицом уполномоченного органа государственной услуги осуществляется на постоянной основе.</w:t>
      </w:r>
    </w:p>
    <w:p w:rsidR="00086DCA" w:rsidRDefault="00086DCA" w:rsidP="00086DCA">
      <w:pPr>
        <w:pStyle w:val="ConsPlusNormal"/>
        <w:ind w:left="851" w:right="848"/>
        <w:jc w:val="center"/>
        <w:rPr>
          <w:rFonts w:ascii="Times New Roman" w:hAnsi="Times New Roman" w:cs="Times New Roman"/>
          <w:b/>
          <w:color w:val="FF0000"/>
          <w:sz w:val="28"/>
          <w:szCs w:val="28"/>
        </w:rPr>
      </w:pPr>
    </w:p>
    <w:p w:rsidR="00086DCA" w:rsidRPr="005C05ED" w:rsidRDefault="00086DCA" w:rsidP="00086DCA">
      <w:pPr>
        <w:pStyle w:val="ConsPlusNormal"/>
        <w:ind w:left="567"/>
        <w:jc w:val="center"/>
        <w:rPr>
          <w:rFonts w:ascii="Times New Roman" w:hAnsi="Times New Roman" w:cs="Times New Roman"/>
          <w:b/>
          <w:color w:val="000000"/>
          <w:sz w:val="28"/>
          <w:szCs w:val="28"/>
        </w:rPr>
      </w:pPr>
      <w:r w:rsidRPr="005C05ED">
        <w:rPr>
          <w:rFonts w:ascii="Times New Roman" w:hAnsi="Times New Roman" w:cs="Times New Roman"/>
          <w:b/>
          <w:color w:val="000000"/>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86DCA" w:rsidRPr="008D044F" w:rsidRDefault="00086DCA" w:rsidP="00086DCA">
      <w:pPr>
        <w:pStyle w:val="ConsPlusNormal"/>
        <w:ind w:left="851" w:right="848"/>
        <w:jc w:val="center"/>
        <w:rPr>
          <w:rFonts w:ascii="Times New Roman" w:hAnsi="Times New Roman" w:cs="Times New Roman"/>
          <w:b/>
          <w:color w:val="FF0000"/>
          <w:sz w:val="28"/>
          <w:szCs w:val="28"/>
        </w:rPr>
      </w:pPr>
    </w:p>
    <w:p w:rsidR="00086DCA" w:rsidRPr="005E03C4"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5E03C4">
        <w:rPr>
          <w:rFonts w:ascii="Times New Roman" w:hAnsi="Times New Roman" w:cs="Times New Roman"/>
          <w:sz w:val="28"/>
          <w:szCs w:val="28"/>
        </w:rPr>
        <w:t xml:space="preserve">В целях осуществления контроля за соблюдением и исполнением </w:t>
      </w:r>
      <w:r w:rsidRPr="005E03C4">
        <w:rPr>
          <w:rFonts w:ascii="Times New Roman" w:hAnsi="Times New Roman" w:cs="Times New Roman"/>
          <w:sz w:val="28"/>
          <w:szCs w:val="28"/>
          <w:highlight w:val="green"/>
        </w:rPr>
        <w:t>должностными лицами Центра</w:t>
      </w:r>
      <w:r w:rsidRPr="005E03C4">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государственной услуги, </w:t>
      </w:r>
      <w:r>
        <w:rPr>
          <w:rFonts w:ascii="Times New Roman" w:hAnsi="Times New Roman" w:cs="Times New Roman"/>
          <w:sz w:val="28"/>
          <w:szCs w:val="28"/>
        </w:rPr>
        <w:t xml:space="preserve">Министерство вправе проводить проверки </w:t>
      </w:r>
      <w:r w:rsidRPr="005E03C4">
        <w:rPr>
          <w:rFonts w:ascii="Times New Roman" w:hAnsi="Times New Roman" w:cs="Times New Roman"/>
          <w:sz w:val="28"/>
          <w:szCs w:val="28"/>
        </w:rPr>
        <w:t>полноты и качества предоставления государственной услуги</w:t>
      </w:r>
      <w:r>
        <w:rPr>
          <w:rFonts w:ascii="Times New Roman" w:hAnsi="Times New Roman" w:cs="Times New Roman"/>
          <w:sz w:val="28"/>
          <w:szCs w:val="28"/>
        </w:rPr>
        <w:t xml:space="preserve"> (далее – проверки) Центром</w:t>
      </w:r>
      <w:r w:rsidRPr="005E03C4">
        <w:rPr>
          <w:rFonts w:ascii="Times New Roman" w:hAnsi="Times New Roman" w:cs="Times New Roman"/>
          <w:sz w:val="28"/>
          <w:szCs w:val="28"/>
        </w:rPr>
        <w:t>.</w:t>
      </w:r>
    </w:p>
    <w:p w:rsidR="00086DCA" w:rsidRPr="005E03C4"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5E03C4">
        <w:rPr>
          <w:rFonts w:ascii="Times New Roman" w:hAnsi="Times New Roman" w:cs="Times New Roman"/>
          <w:sz w:val="28"/>
          <w:szCs w:val="28"/>
        </w:rPr>
        <w:t>Периодичность проведения проверок за исполнением Административного регламента устанавливается Министром.</w:t>
      </w:r>
      <w:r>
        <w:rPr>
          <w:rFonts w:ascii="Times New Roman" w:hAnsi="Times New Roman" w:cs="Times New Roman"/>
          <w:sz w:val="28"/>
          <w:szCs w:val="28"/>
        </w:rPr>
        <w:t xml:space="preserve"> </w:t>
      </w:r>
      <w:r w:rsidRPr="005E03C4">
        <w:rPr>
          <w:rFonts w:ascii="Times New Roman" w:hAnsi="Times New Roman" w:cs="Times New Roman"/>
          <w:sz w:val="28"/>
          <w:szCs w:val="28"/>
        </w:rPr>
        <w:t xml:space="preserve">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на основании приказов Министерства. </w:t>
      </w:r>
    </w:p>
    <w:p w:rsidR="00086DCA" w:rsidRPr="005E03C4" w:rsidRDefault="00086DCA" w:rsidP="00086DCA">
      <w:pPr>
        <w:pStyle w:val="ConsPlusNormal"/>
        <w:tabs>
          <w:tab w:val="left" w:pos="1134"/>
        </w:tabs>
        <w:ind w:firstLine="567"/>
        <w:jc w:val="both"/>
        <w:rPr>
          <w:rFonts w:ascii="Times New Roman" w:hAnsi="Times New Roman" w:cs="Times New Roman"/>
          <w:sz w:val="28"/>
          <w:szCs w:val="28"/>
        </w:rPr>
      </w:pPr>
      <w:r w:rsidRPr="005E03C4">
        <w:rPr>
          <w:rFonts w:ascii="Times New Roman" w:hAnsi="Times New Roman" w:cs="Times New Roman"/>
          <w:sz w:val="28"/>
          <w:szCs w:val="28"/>
        </w:rPr>
        <w:t>Внеплановые проверки проводятся в случаях обращений заявителей с жалобами на нарушение их прав и законных интересов действиями (бездействием) и решениями должностных лиц Центра.</w:t>
      </w:r>
    </w:p>
    <w:p w:rsidR="00086DCA"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227372">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w:t>
      </w:r>
    </w:p>
    <w:p w:rsidR="00086DCA" w:rsidRPr="00227372"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227372">
        <w:rPr>
          <w:rFonts w:ascii="Times New Roman" w:hAnsi="Times New Roman" w:cs="Times New Roman"/>
          <w:sz w:val="28"/>
          <w:szCs w:val="28"/>
        </w:rPr>
        <w:t>выявления нарушений прав граждан виновные должностные лица привлекаются к ответственности в порядке, установленном законодательством Российской Федерации.</w:t>
      </w:r>
    </w:p>
    <w:p w:rsidR="00086DCA" w:rsidRPr="008D044F" w:rsidRDefault="00086DCA" w:rsidP="00086DCA">
      <w:pPr>
        <w:pStyle w:val="ConsPlusNormal"/>
        <w:ind w:left="540"/>
        <w:jc w:val="both"/>
        <w:rPr>
          <w:rFonts w:ascii="Times New Roman" w:hAnsi="Times New Roman" w:cs="Times New Roman"/>
          <w:sz w:val="27"/>
          <w:szCs w:val="27"/>
        </w:rPr>
      </w:pPr>
    </w:p>
    <w:p w:rsidR="00086DCA" w:rsidRDefault="00086DCA" w:rsidP="00086DCA">
      <w:pPr>
        <w:pStyle w:val="ConsPlusNormal"/>
        <w:ind w:left="851" w:right="848"/>
        <w:jc w:val="center"/>
        <w:rPr>
          <w:rFonts w:ascii="Times New Roman" w:hAnsi="Times New Roman" w:cs="Times New Roman"/>
          <w:b/>
          <w:sz w:val="28"/>
          <w:szCs w:val="28"/>
        </w:rPr>
      </w:pPr>
      <w:r w:rsidRPr="001A5782">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86DCA" w:rsidRPr="001A5782" w:rsidRDefault="00086DCA" w:rsidP="00086DCA">
      <w:pPr>
        <w:pStyle w:val="ConsPlusNormal"/>
        <w:ind w:left="851" w:right="848"/>
        <w:jc w:val="center"/>
        <w:rPr>
          <w:rFonts w:ascii="Times New Roman" w:hAnsi="Times New Roman" w:cs="Times New Roman"/>
          <w:b/>
          <w:sz w:val="28"/>
          <w:szCs w:val="28"/>
        </w:rPr>
      </w:pPr>
    </w:p>
    <w:p w:rsidR="00086DCA"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1A578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 xml:space="preserve">должностных лиц </w:t>
      </w:r>
      <w:r w:rsidRPr="001A5782">
        <w:rPr>
          <w:rFonts w:ascii="Times New Roman" w:hAnsi="Times New Roman" w:cs="Times New Roman"/>
          <w:sz w:val="28"/>
          <w:szCs w:val="28"/>
        </w:rPr>
        <w:t xml:space="preserve">Министерства и </w:t>
      </w:r>
      <w:r>
        <w:rPr>
          <w:rFonts w:ascii="Times New Roman" w:hAnsi="Times New Roman" w:cs="Times New Roman"/>
          <w:sz w:val="28"/>
          <w:szCs w:val="28"/>
        </w:rPr>
        <w:t xml:space="preserve">должностных лиц </w:t>
      </w:r>
      <w:r w:rsidRPr="001A5782">
        <w:rPr>
          <w:rFonts w:ascii="Times New Roman" w:hAnsi="Times New Roman" w:cs="Times New Roman"/>
          <w:sz w:val="28"/>
          <w:szCs w:val="28"/>
        </w:rPr>
        <w:t>Центр</w:t>
      </w:r>
      <w:r>
        <w:rPr>
          <w:rFonts w:ascii="Times New Roman" w:hAnsi="Times New Roman" w:cs="Times New Roman"/>
          <w:sz w:val="28"/>
          <w:szCs w:val="28"/>
        </w:rPr>
        <w:t>а</w:t>
      </w:r>
      <w:r w:rsidRPr="001A5782">
        <w:rPr>
          <w:rFonts w:ascii="Times New Roman" w:hAnsi="Times New Roman" w:cs="Times New Roman"/>
          <w:sz w:val="28"/>
          <w:szCs w:val="28"/>
        </w:rPr>
        <w:t xml:space="preserve"> закрепляется в их должностных регламентах и должностных инструкциях в соответствии с требованиями законодательства.</w:t>
      </w:r>
    </w:p>
    <w:p w:rsidR="00086DCA"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86DCA">
        <w:rPr>
          <w:rFonts w:ascii="Times New Roman" w:hAnsi="Times New Roman" w:cs="Times New Roman"/>
          <w:sz w:val="28"/>
          <w:szCs w:val="28"/>
        </w:rPr>
        <w:t>Должностные лица Министерства и должностные лица Цен</w:t>
      </w:r>
      <w:r w:rsidRPr="00785946">
        <w:rPr>
          <w:rFonts w:ascii="Times New Roman" w:hAnsi="Times New Roman" w:cs="Times New Roman"/>
          <w:sz w:val="28"/>
          <w:szCs w:val="28"/>
        </w:rPr>
        <w:t>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086DCA" w:rsidRPr="00086DCA"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86DCA">
        <w:rPr>
          <w:rFonts w:ascii="Times New Roman" w:hAnsi="Times New Roman" w:cs="Times New Roman"/>
          <w:sz w:val="28"/>
          <w:szCs w:val="28"/>
        </w:rPr>
        <w:t>Должностные лица Центра несут ответственность в соответствии с законодательством Российской Федерации за неисполнение своих должностных обязанностей, предусмотренных должностным регламентом, в пределах, определенных действующим законодательством Российской Федерации, а также за злоупотребление должностными полномочиями.</w:t>
      </w:r>
    </w:p>
    <w:p w:rsidR="00086DCA" w:rsidRPr="00086DCA" w:rsidRDefault="00086DCA" w:rsidP="00A059A2">
      <w:pPr>
        <w:pStyle w:val="ConsPlusNormal"/>
        <w:numPr>
          <w:ilvl w:val="0"/>
          <w:numId w:val="1"/>
        </w:numPr>
        <w:tabs>
          <w:tab w:val="left" w:pos="993"/>
        </w:tabs>
        <w:adjustRightInd/>
        <w:ind w:left="0" w:firstLine="567"/>
        <w:jc w:val="both"/>
        <w:rPr>
          <w:rFonts w:ascii="Times New Roman" w:hAnsi="Times New Roman" w:cs="Times New Roman"/>
          <w:sz w:val="28"/>
          <w:szCs w:val="28"/>
        </w:rPr>
      </w:pPr>
      <w:r w:rsidRPr="00086DCA">
        <w:rPr>
          <w:rFonts w:ascii="Times New Roman" w:hAnsi="Times New Roman" w:cs="Times New Roman"/>
          <w:sz w:val="28"/>
          <w:szCs w:val="28"/>
        </w:rPr>
        <w:t>Должностные лица Центра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86DCA" w:rsidRDefault="00086DCA" w:rsidP="00086DCA">
      <w:pPr>
        <w:pStyle w:val="ConsPlusNormal"/>
        <w:ind w:firstLine="540"/>
        <w:jc w:val="both"/>
        <w:rPr>
          <w:rFonts w:ascii="Times New Roman" w:hAnsi="Times New Roman" w:cs="Times New Roman"/>
          <w:sz w:val="27"/>
          <w:szCs w:val="27"/>
        </w:rPr>
      </w:pPr>
    </w:p>
    <w:p w:rsidR="00086DCA" w:rsidRPr="00822C72" w:rsidRDefault="00086DCA" w:rsidP="00086DCA">
      <w:pPr>
        <w:autoSpaceDE w:val="0"/>
        <w:autoSpaceDN w:val="0"/>
        <w:adjustRightInd w:val="0"/>
        <w:jc w:val="center"/>
        <w:outlineLvl w:val="0"/>
        <w:rPr>
          <w:b/>
          <w:bCs/>
          <w:sz w:val="28"/>
          <w:szCs w:val="28"/>
        </w:rPr>
      </w:pPr>
      <w:r w:rsidRPr="00822C72">
        <w:rPr>
          <w:b/>
          <w:bCs/>
          <w:sz w:val="28"/>
          <w:szCs w:val="28"/>
        </w:rPr>
        <w:t>Требования к порядку и формам контроля за предоставлением</w:t>
      </w:r>
    </w:p>
    <w:p w:rsidR="00086DCA" w:rsidRPr="00822C72" w:rsidRDefault="00086DCA" w:rsidP="00086DCA">
      <w:pPr>
        <w:autoSpaceDE w:val="0"/>
        <w:autoSpaceDN w:val="0"/>
        <w:adjustRightInd w:val="0"/>
        <w:jc w:val="center"/>
        <w:outlineLvl w:val="0"/>
        <w:rPr>
          <w:b/>
          <w:bCs/>
          <w:sz w:val="28"/>
          <w:szCs w:val="28"/>
        </w:rPr>
      </w:pPr>
      <w:r w:rsidRPr="00822C72">
        <w:rPr>
          <w:b/>
          <w:bCs/>
          <w:sz w:val="28"/>
          <w:szCs w:val="28"/>
        </w:rPr>
        <w:t>государственной услуги, в том числе со стороны граждан,</w:t>
      </w:r>
    </w:p>
    <w:p w:rsidR="00086DCA" w:rsidRPr="00822C72" w:rsidRDefault="00086DCA" w:rsidP="00086DCA">
      <w:pPr>
        <w:autoSpaceDE w:val="0"/>
        <w:autoSpaceDN w:val="0"/>
        <w:adjustRightInd w:val="0"/>
        <w:jc w:val="center"/>
        <w:outlineLvl w:val="0"/>
        <w:rPr>
          <w:b/>
          <w:bCs/>
          <w:sz w:val="28"/>
          <w:szCs w:val="28"/>
        </w:rPr>
      </w:pPr>
      <w:r w:rsidRPr="00822C72">
        <w:rPr>
          <w:b/>
          <w:bCs/>
          <w:sz w:val="28"/>
          <w:szCs w:val="28"/>
        </w:rPr>
        <w:t>их объединений и организаций</w:t>
      </w:r>
    </w:p>
    <w:p w:rsidR="00086DCA" w:rsidRDefault="00086DCA" w:rsidP="00086DCA">
      <w:pPr>
        <w:pStyle w:val="ConsPlusNormal"/>
        <w:ind w:firstLine="540"/>
        <w:jc w:val="center"/>
        <w:rPr>
          <w:rFonts w:ascii="Times New Roman" w:hAnsi="Times New Roman" w:cs="Times New Roman"/>
          <w:sz w:val="27"/>
          <w:szCs w:val="27"/>
        </w:rPr>
      </w:pPr>
    </w:p>
    <w:p w:rsidR="00086DCA" w:rsidRPr="005C05ED" w:rsidRDefault="00086DCA" w:rsidP="00A059A2">
      <w:pPr>
        <w:pStyle w:val="ConsPlusNormal"/>
        <w:numPr>
          <w:ilvl w:val="0"/>
          <w:numId w:val="1"/>
        </w:numPr>
        <w:tabs>
          <w:tab w:val="left" w:pos="993"/>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 xml:space="preserve">Центр осуществляет постоянный контроль за предоставлением государственной услуги. </w:t>
      </w:r>
    </w:p>
    <w:p w:rsidR="00086DCA" w:rsidRPr="005C05ED" w:rsidRDefault="00086DCA" w:rsidP="00086DCA">
      <w:pPr>
        <w:pStyle w:val="ConsPlusNormal"/>
        <w:tabs>
          <w:tab w:val="left" w:pos="1134"/>
        </w:tabs>
        <w:ind w:firstLine="567"/>
        <w:jc w:val="both"/>
        <w:rPr>
          <w:rFonts w:ascii="Times New Roman" w:hAnsi="Times New Roman" w:cs="Times New Roman"/>
          <w:bCs/>
          <w:color w:val="000000"/>
          <w:sz w:val="28"/>
          <w:szCs w:val="28"/>
        </w:rPr>
      </w:pPr>
      <w:r w:rsidRPr="00B23F38">
        <w:rPr>
          <w:rFonts w:ascii="Times New Roman" w:hAnsi="Times New Roman" w:cs="Times New Roman"/>
          <w:bCs/>
          <w:color w:val="000000"/>
          <w:sz w:val="28"/>
          <w:szCs w:val="28"/>
        </w:rPr>
        <w:t xml:space="preserve">Центром </w:t>
      </w:r>
      <w:r w:rsidRPr="005C05ED">
        <w:rPr>
          <w:rFonts w:ascii="Times New Roman" w:hAnsi="Times New Roman" w:cs="Times New Roman"/>
          <w:bCs/>
          <w:color w:val="000000"/>
          <w:sz w:val="28"/>
          <w:szCs w:val="28"/>
        </w:rPr>
        <w:t>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086DCA" w:rsidRPr="005C05ED" w:rsidRDefault="00086DCA" w:rsidP="00A059A2">
      <w:pPr>
        <w:pStyle w:val="ConsPlusNormal"/>
        <w:numPr>
          <w:ilvl w:val="0"/>
          <w:numId w:val="1"/>
        </w:numPr>
        <w:tabs>
          <w:tab w:val="left" w:pos="993"/>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86DCA" w:rsidRPr="005C05ED" w:rsidRDefault="00086DCA" w:rsidP="00A059A2">
      <w:pPr>
        <w:pStyle w:val="ConsPlusNormal"/>
        <w:numPr>
          <w:ilvl w:val="0"/>
          <w:numId w:val="1"/>
        </w:numPr>
        <w:tabs>
          <w:tab w:val="left" w:pos="993"/>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При предоставлении заявителю результата государственной услуги должностное лицо Центра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086DCA" w:rsidRPr="005C05ED" w:rsidRDefault="00086DCA" w:rsidP="00086DCA">
      <w:pPr>
        <w:pStyle w:val="ConsPlusNormal"/>
        <w:tabs>
          <w:tab w:val="left" w:pos="1134"/>
        </w:tabs>
        <w:ind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Центра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Регионального портала.</w:t>
      </w:r>
    </w:p>
    <w:p w:rsidR="00086DCA" w:rsidRPr="005C05ED" w:rsidRDefault="00086DCA" w:rsidP="00086DCA">
      <w:pPr>
        <w:pStyle w:val="ConsPlusNormal"/>
        <w:tabs>
          <w:tab w:val="left" w:pos="1134"/>
        </w:tabs>
        <w:ind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086DCA" w:rsidRPr="00A17371" w:rsidRDefault="00086DCA" w:rsidP="00086DCA">
      <w:pPr>
        <w:pStyle w:val="ConsPlusNormal"/>
        <w:ind w:firstLine="540"/>
        <w:jc w:val="both"/>
        <w:rPr>
          <w:rFonts w:ascii="Times New Roman" w:hAnsi="Times New Roman" w:cs="Times New Roman"/>
          <w:sz w:val="27"/>
          <w:szCs w:val="27"/>
        </w:rPr>
      </w:pPr>
    </w:p>
    <w:p w:rsidR="00086DCA" w:rsidRPr="00C82CF3" w:rsidRDefault="00086DCA" w:rsidP="00086DCA">
      <w:pPr>
        <w:autoSpaceDE w:val="0"/>
        <w:autoSpaceDN w:val="0"/>
        <w:adjustRightInd w:val="0"/>
        <w:jc w:val="center"/>
        <w:outlineLvl w:val="0"/>
        <w:rPr>
          <w:b/>
          <w:bCs/>
          <w:sz w:val="28"/>
          <w:szCs w:val="28"/>
        </w:rPr>
      </w:pPr>
      <w:r w:rsidRPr="00C82CF3">
        <w:rPr>
          <w:b/>
          <w:bCs/>
          <w:sz w:val="28"/>
          <w:szCs w:val="28"/>
        </w:rPr>
        <w:t>V. Досудебный (внесудебный) порядок обжалования решений</w:t>
      </w:r>
    </w:p>
    <w:p w:rsidR="00086DCA" w:rsidRPr="00C82CF3" w:rsidRDefault="00086DCA" w:rsidP="00086DCA">
      <w:pPr>
        <w:autoSpaceDE w:val="0"/>
        <w:autoSpaceDN w:val="0"/>
        <w:adjustRightInd w:val="0"/>
        <w:jc w:val="center"/>
        <w:rPr>
          <w:b/>
          <w:bCs/>
          <w:sz w:val="28"/>
          <w:szCs w:val="28"/>
        </w:rPr>
      </w:pPr>
      <w:r w:rsidRPr="00C82CF3">
        <w:rPr>
          <w:b/>
          <w:bCs/>
          <w:sz w:val="28"/>
          <w:szCs w:val="28"/>
        </w:rPr>
        <w:t>и действий (бездействия) органа, предоставляющего государственную услугу, его должностных лиц</w:t>
      </w:r>
    </w:p>
    <w:p w:rsidR="00086DCA" w:rsidRPr="00C82CF3" w:rsidRDefault="00086DCA" w:rsidP="00086DCA">
      <w:pPr>
        <w:autoSpaceDE w:val="0"/>
        <w:autoSpaceDN w:val="0"/>
        <w:adjustRightInd w:val="0"/>
        <w:jc w:val="both"/>
        <w:rPr>
          <w:sz w:val="28"/>
          <w:szCs w:val="28"/>
        </w:rPr>
      </w:pPr>
    </w:p>
    <w:p w:rsidR="00086DCA" w:rsidRPr="00452AE6" w:rsidRDefault="00086DCA" w:rsidP="00086DCA">
      <w:pPr>
        <w:autoSpaceDE w:val="0"/>
        <w:autoSpaceDN w:val="0"/>
        <w:adjustRightInd w:val="0"/>
        <w:jc w:val="center"/>
        <w:outlineLvl w:val="0"/>
        <w:rPr>
          <w:b/>
          <w:bCs/>
          <w:sz w:val="28"/>
          <w:szCs w:val="28"/>
        </w:rPr>
      </w:pPr>
      <w:r>
        <w:rPr>
          <w:b/>
          <w:bCs/>
          <w:sz w:val="28"/>
          <w:szCs w:val="28"/>
        </w:rPr>
        <w:t>И</w:t>
      </w:r>
      <w:r w:rsidRPr="00452AE6">
        <w:rPr>
          <w:b/>
          <w:bCs/>
          <w:sz w:val="28"/>
          <w:szCs w:val="28"/>
        </w:rPr>
        <w:t>нформация для заявителя о его праве подать жалобу</w:t>
      </w:r>
    </w:p>
    <w:p w:rsidR="00086DCA" w:rsidRDefault="00086DCA" w:rsidP="00086DCA">
      <w:pPr>
        <w:pStyle w:val="ConsPlusNormal"/>
        <w:jc w:val="center"/>
        <w:rPr>
          <w:rFonts w:ascii="Times New Roman" w:hAnsi="Times New Roman" w:cs="Times New Roman"/>
          <w:sz w:val="27"/>
          <w:szCs w:val="27"/>
        </w:rPr>
      </w:pPr>
    </w:p>
    <w:p w:rsidR="00086DCA" w:rsidRPr="005C05ED" w:rsidRDefault="00086DCA" w:rsidP="00A059A2">
      <w:pPr>
        <w:pStyle w:val="ConsPlusNormal"/>
        <w:numPr>
          <w:ilvl w:val="0"/>
          <w:numId w:val="1"/>
        </w:numPr>
        <w:tabs>
          <w:tab w:val="left" w:pos="993"/>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Заявитель имеет право подать жалобу на решения и (или) действия (бездействие) уполномоченного органа,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нарушение срока регистрации заявления;</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нарушение срока предоставления государственной услуги;</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истребование у заявителя документов, не предусмотренных нормативными правовыми актами Российской Федерации и Республики Карелия для предоставления государственной услуги;</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и Республики Карелия;</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отказ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нарушение срока или порядка выдачи документов по результатам предоставления государственной услуги;</w:t>
      </w:r>
    </w:p>
    <w:p w:rsidR="00086DCA" w:rsidRPr="005C05ED" w:rsidRDefault="00086DCA" w:rsidP="00A059A2">
      <w:pPr>
        <w:numPr>
          <w:ilvl w:val="0"/>
          <w:numId w:val="20"/>
        </w:numPr>
        <w:tabs>
          <w:tab w:val="left" w:pos="993"/>
        </w:tabs>
        <w:autoSpaceDE w:val="0"/>
        <w:autoSpaceDN w:val="0"/>
        <w:adjustRightInd w:val="0"/>
        <w:ind w:left="0" w:firstLine="567"/>
        <w:jc w:val="both"/>
        <w:rPr>
          <w:color w:val="000000"/>
          <w:sz w:val="28"/>
          <w:szCs w:val="28"/>
        </w:rPr>
      </w:pPr>
      <w:r w:rsidRPr="005C05ED">
        <w:rPr>
          <w:color w:val="000000"/>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w:t>
      </w:r>
    </w:p>
    <w:p w:rsidR="00086DCA" w:rsidRPr="005C05ED" w:rsidRDefault="00086DCA" w:rsidP="00086DCA">
      <w:pPr>
        <w:tabs>
          <w:tab w:val="left" w:pos="993"/>
        </w:tabs>
        <w:autoSpaceDE w:val="0"/>
        <w:autoSpaceDN w:val="0"/>
        <w:adjustRightInd w:val="0"/>
        <w:jc w:val="both"/>
        <w:rPr>
          <w:color w:val="000000"/>
          <w:sz w:val="28"/>
          <w:szCs w:val="28"/>
        </w:rPr>
      </w:pPr>
    </w:p>
    <w:p w:rsidR="00086DCA" w:rsidRPr="004D5E96" w:rsidRDefault="00086DCA" w:rsidP="00086DCA">
      <w:pPr>
        <w:autoSpaceDE w:val="0"/>
        <w:autoSpaceDN w:val="0"/>
        <w:adjustRightInd w:val="0"/>
        <w:jc w:val="center"/>
        <w:outlineLvl w:val="0"/>
        <w:rPr>
          <w:b/>
          <w:bCs/>
          <w:sz w:val="28"/>
          <w:szCs w:val="28"/>
        </w:rPr>
      </w:pPr>
      <w:r w:rsidRPr="004D5E96">
        <w:rPr>
          <w:b/>
          <w:bCs/>
          <w:sz w:val="28"/>
          <w:szCs w:val="28"/>
        </w:rPr>
        <w:t>Предмет жалобы</w:t>
      </w:r>
    </w:p>
    <w:p w:rsidR="00086DCA" w:rsidRPr="005C05ED" w:rsidRDefault="00086DCA" w:rsidP="00086DCA">
      <w:pPr>
        <w:tabs>
          <w:tab w:val="left" w:pos="993"/>
        </w:tabs>
        <w:autoSpaceDE w:val="0"/>
        <w:autoSpaceDN w:val="0"/>
        <w:adjustRightInd w:val="0"/>
        <w:jc w:val="both"/>
        <w:rPr>
          <w:color w:val="000000"/>
          <w:sz w:val="28"/>
          <w:szCs w:val="28"/>
        </w:rPr>
      </w:pPr>
    </w:p>
    <w:p w:rsidR="00086DCA" w:rsidRPr="005C05ED" w:rsidRDefault="00086DCA" w:rsidP="00A059A2">
      <w:pPr>
        <w:pStyle w:val="ConsPlusNormal"/>
        <w:numPr>
          <w:ilvl w:val="0"/>
          <w:numId w:val="1"/>
        </w:numPr>
        <w:tabs>
          <w:tab w:val="left" w:pos="993"/>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086DCA" w:rsidRDefault="00086DCA" w:rsidP="00086DCA">
      <w:pPr>
        <w:autoSpaceDE w:val="0"/>
        <w:autoSpaceDN w:val="0"/>
        <w:adjustRightInd w:val="0"/>
        <w:jc w:val="center"/>
        <w:outlineLvl w:val="0"/>
        <w:rPr>
          <w:b/>
          <w:bCs/>
          <w:sz w:val="28"/>
          <w:szCs w:val="28"/>
        </w:rPr>
      </w:pPr>
    </w:p>
    <w:p w:rsidR="00086DCA" w:rsidRDefault="00086DCA" w:rsidP="00086DCA">
      <w:pPr>
        <w:autoSpaceDE w:val="0"/>
        <w:autoSpaceDN w:val="0"/>
        <w:adjustRightInd w:val="0"/>
        <w:jc w:val="center"/>
        <w:outlineLvl w:val="0"/>
        <w:rPr>
          <w:b/>
          <w:bCs/>
          <w:sz w:val="28"/>
          <w:szCs w:val="28"/>
        </w:rPr>
      </w:pPr>
      <w:r>
        <w:rPr>
          <w:b/>
          <w:bCs/>
          <w:sz w:val="28"/>
          <w:szCs w:val="28"/>
        </w:rPr>
        <w:t>П</w:t>
      </w:r>
      <w:r w:rsidRPr="004D5E96">
        <w:rPr>
          <w:b/>
          <w:bCs/>
          <w:sz w:val="28"/>
          <w:szCs w:val="28"/>
        </w:rPr>
        <w:t>еречень органов государственной власти, организаций, должностных лиц, которым может быть направлена жалоба</w:t>
      </w:r>
    </w:p>
    <w:p w:rsidR="00086DCA" w:rsidRDefault="00086DCA" w:rsidP="00086DCA">
      <w:pPr>
        <w:autoSpaceDE w:val="0"/>
        <w:autoSpaceDN w:val="0"/>
        <w:adjustRightInd w:val="0"/>
        <w:jc w:val="center"/>
        <w:outlineLvl w:val="0"/>
        <w:rPr>
          <w:b/>
          <w:bCs/>
          <w:sz w:val="28"/>
          <w:szCs w:val="28"/>
        </w:rPr>
      </w:pPr>
    </w:p>
    <w:p w:rsidR="00086DCA" w:rsidRPr="005C05ED" w:rsidRDefault="00086DCA" w:rsidP="00A059A2">
      <w:pPr>
        <w:pStyle w:val="ConsPlusNormal"/>
        <w:numPr>
          <w:ilvl w:val="0"/>
          <w:numId w:val="1"/>
        </w:numPr>
        <w:tabs>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Жалоба подается заявителем в письменной форме на бумажном носителе, в электронной форме в Центр.</w:t>
      </w:r>
    </w:p>
    <w:p w:rsidR="00086DCA" w:rsidRDefault="00086DCA" w:rsidP="00086DCA">
      <w:pPr>
        <w:pStyle w:val="ConsPlusNormal"/>
        <w:tabs>
          <w:tab w:val="left" w:pos="1134"/>
        </w:tabs>
        <w:ind w:firstLine="567"/>
        <w:jc w:val="both"/>
        <w:rPr>
          <w:rFonts w:ascii="Times New Roman" w:hAnsi="Times New Roman" w:cs="Times New Roman"/>
          <w:bCs/>
          <w:color w:val="000000"/>
          <w:sz w:val="28"/>
          <w:szCs w:val="28"/>
        </w:rPr>
      </w:pPr>
      <w:r w:rsidRPr="004D5E96">
        <w:rPr>
          <w:rFonts w:ascii="Times New Roman" w:hAnsi="Times New Roman" w:cs="Times New Roman"/>
          <w:bCs/>
          <w:color w:val="000000"/>
          <w:sz w:val="28"/>
          <w:szCs w:val="28"/>
        </w:rPr>
        <w:t>Жалобы на решения и действия (бездействие) руководителя Центра рассматриваются непосредственно должностным лицом Министерства, уполномоченным на рассмотрение жалоб.</w:t>
      </w:r>
    </w:p>
    <w:p w:rsidR="00086DCA" w:rsidRDefault="00086DCA" w:rsidP="00086DCA">
      <w:pPr>
        <w:pStyle w:val="ConsPlusNormal"/>
        <w:tabs>
          <w:tab w:val="left" w:pos="1134"/>
        </w:tabs>
        <w:ind w:firstLine="567"/>
        <w:jc w:val="both"/>
        <w:rPr>
          <w:rFonts w:ascii="Times New Roman" w:hAnsi="Times New Roman" w:cs="Times New Roman"/>
          <w:bCs/>
          <w:color w:val="000000"/>
          <w:sz w:val="28"/>
          <w:szCs w:val="28"/>
        </w:rPr>
      </w:pPr>
    </w:p>
    <w:p w:rsidR="00086DCA" w:rsidRPr="004D5E96" w:rsidRDefault="00086DCA" w:rsidP="00086DCA">
      <w:pPr>
        <w:autoSpaceDE w:val="0"/>
        <w:autoSpaceDN w:val="0"/>
        <w:adjustRightInd w:val="0"/>
        <w:jc w:val="center"/>
        <w:outlineLvl w:val="0"/>
        <w:rPr>
          <w:b/>
          <w:bCs/>
          <w:sz w:val="28"/>
          <w:szCs w:val="28"/>
        </w:rPr>
      </w:pPr>
      <w:r>
        <w:rPr>
          <w:b/>
          <w:bCs/>
          <w:sz w:val="28"/>
          <w:szCs w:val="28"/>
        </w:rPr>
        <w:t>П</w:t>
      </w:r>
      <w:r w:rsidRPr="004D5E96">
        <w:rPr>
          <w:b/>
          <w:bCs/>
          <w:sz w:val="28"/>
          <w:szCs w:val="28"/>
        </w:rPr>
        <w:t>орядок подачи и рассмотрения жалобы</w:t>
      </w:r>
    </w:p>
    <w:p w:rsidR="00086DCA" w:rsidRDefault="00086DCA" w:rsidP="00086DCA">
      <w:pPr>
        <w:autoSpaceDE w:val="0"/>
        <w:autoSpaceDN w:val="0"/>
        <w:adjustRightInd w:val="0"/>
        <w:jc w:val="center"/>
        <w:outlineLvl w:val="0"/>
        <w:rPr>
          <w:b/>
          <w:bCs/>
          <w:sz w:val="28"/>
          <w:szCs w:val="28"/>
        </w:rPr>
      </w:pPr>
    </w:p>
    <w:p w:rsidR="00086DCA" w:rsidRPr="005C05ED" w:rsidRDefault="00086DCA" w:rsidP="00A059A2">
      <w:pPr>
        <w:pStyle w:val="ConsPlusNormal"/>
        <w:numPr>
          <w:ilvl w:val="0"/>
          <w:numId w:val="1"/>
        </w:numPr>
        <w:tabs>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Жалоба должна содержать:</w:t>
      </w:r>
    </w:p>
    <w:p w:rsidR="00086DCA" w:rsidRPr="004D5E96" w:rsidRDefault="00086DCA" w:rsidP="00A059A2">
      <w:pPr>
        <w:numPr>
          <w:ilvl w:val="0"/>
          <w:numId w:val="23"/>
        </w:numPr>
        <w:tabs>
          <w:tab w:val="left" w:pos="993"/>
        </w:tabs>
        <w:autoSpaceDE w:val="0"/>
        <w:autoSpaceDN w:val="0"/>
        <w:adjustRightInd w:val="0"/>
        <w:ind w:left="0" w:firstLine="567"/>
        <w:jc w:val="both"/>
        <w:rPr>
          <w:color w:val="000000"/>
          <w:sz w:val="28"/>
          <w:szCs w:val="28"/>
        </w:rPr>
      </w:pPr>
      <w:r w:rsidRPr="004D5E96">
        <w:rPr>
          <w:color w:val="000000"/>
          <w:sz w:val="28"/>
          <w:szCs w:val="28"/>
        </w:rPr>
        <w:t>наименование органа, предоставляющего государственную услугу, многофункционального центра, фамилию, имя, отчество (при наличии) их должностных лиц, предоставляющих государственную услугу, и (или) их руководителей, решения и действия (бездействие) которых обжалуются;</w:t>
      </w:r>
    </w:p>
    <w:p w:rsidR="00086DCA" w:rsidRPr="004D5E96" w:rsidRDefault="00086DCA" w:rsidP="00A059A2">
      <w:pPr>
        <w:numPr>
          <w:ilvl w:val="0"/>
          <w:numId w:val="23"/>
        </w:numPr>
        <w:tabs>
          <w:tab w:val="left" w:pos="993"/>
        </w:tabs>
        <w:autoSpaceDE w:val="0"/>
        <w:autoSpaceDN w:val="0"/>
        <w:adjustRightInd w:val="0"/>
        <w:ind w:left="0" w:firstLine="567"/>
        <w:jc w:val="both"/>
        <w:rPr>
          <w:color w:val="000000"/>
          <w:sz w:val="28"/>
          <w:szCs w:val="28"/>
        </w:rPr>
      </w:pPr>
      <w:r w:rsidRPr="004D5E96">
        <w:rPr>
          <w:color w:val="000000"/>
          <w:sz w:val="28"/>
          <w:szCs w:val="28"/>
        </w:rPr>
        <w:t>фамилию, имя, отчество (при наличии)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6DCA" w:rsidRPr="004D5E96" w:rsidRDefault="00086DCA" w:rsidP="00A059A2">
      <w:pPr>
        <w:numPr>
          <w:ilvl w:val="0"/>
          <w:numId w:val="23"/>
        </w:numPr>
        <w:tabs>
          <w:tab w:val="left" w:pos="993"/>
        </w:tabs>
        <w:autoSpaceDE w:val="0"/>
        <w:autoSpaceDN w:val="0"/>
        <w:adjustRightInd w:val="0"/>
        <w:ind w:left="0" w:firstLine="567"/>
        <w:jc w:val="both"/>
        <w:rPr>
          <w:color w:val="000000"/>
          <w:sz w:val="28"/>
          <w:szCs w:val="28"/>
        </w:rPr>
      </w:pPr>
      <w:r w:rsidRPr="004D5E96">
        <w:rPr>
          <w:color w:val="000000"/>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w:t>
      </w:r>
    </w:p>
    <w:p w:rsidR="00086DCA" w:rsidRPr="004D5E96" w:rsidRDefault="00086DCA" w:rsidP="00A059A2">
      <w:pPr>
        <w:numPr>
          <w:ilvl w:val="0"/>
          <w:numId w:val="23"/>
        </w:numPr>
        <w:tabs>
          <w:tab w:val="left" w:pos="993"/>
        </w:tabs>
        <w:autoSpaceDE w:val="0"/>
        <w:autoSpaceDN w:val="0"/>
        <w:adjustRightInd w:val="0"/>
        <w:ind w:left="0" w:firstLine="567"/>
        <w:jc w:val="both"/>
        <w:rPr>
          <w:color w:val="000000"/>
          <w:sz w:val="28"/>
          <w:szCs w:val="28"/>
        </w:rPr>
      </w:pPr>
      <w:r w:rsidRPr="004D5E96">
        <w:rPr>
          <w:color w:val="000000"/>
          <w:sz w:val="28"/>
          <w:szCs w:val="28"/>
        </w:rPr>
        <w:t xml:space="preserve">доводы, на основании которых заявитель не согласен с решением и (или) действиями (бездействием)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 </w:t>
      </w:r>
    </w:p>
    <w:p w:rsidR="00086DCA" w:rsidRPr="004D5E96" w:rsidRDefault="00086DCA" w:rsidP="00086DCA">
      <w:pPr>
        <w:autoSpaceDE w:val="0"/>
        <w:autoSpaceDN w:val="0"/>
        <w:adjustRightInd w:val="0"/>
        <w:ind w:firstLine="540"/>
        <w:jc w:val="both"/>
        <w:rPr>
          <w:color w:val="000000"/>
          <w:sz w:val="28"/>
          <w:szCs w:val="28"/>
        </w:rPr>
      </w:pPr>
      <w:r w:rsidRPr="004D5E96">
        <w:rPr>
          <w:color w:val="000000"/>
          <w:sz w:val="28"/>
          <w:szCs w:val="28"/>
        </w:rPr>
        <w:t>Заявитель представляет документы (при наличии), подтверждающие его доводы, либо их копии.</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086DCA" w:rsidRPr="004D5E96" w:rsidRDefault="00086DCA" w:rsidP="00086DCA">
      <w:pPr>
        <w:pStyle w:val="ConsPlusNormal"/>
        <w:tabs>
          <w:tab w:val="left" w:pos="1134"/>
        </w:tabs>
        <w:ind w:firstLine="567"/>
        <w:jc w:val="both"/>
        <w:rPr>
          <w:rFonts w:ascii="Times New Roman" w:hAnsi="Times New Roman" w:cs="Times New Roman"/>
          <w:bCs/>
          <w:color w:val="000000"/>
          <w:sz w:val="28"/>
          <w:szCs w:val="28"/>
        </w:rPr>
      </w:pPr>
      <w:r w:rsidRPr="004D5E96">
        <w:rPr>
          <w:rFonts w:ascii="Times New Roman" w:hAnsi="Times New Roman" w:cs="Times New Roman"/>
          <w:bCs/>
          <w:color w:val="000000"/>
          <w:sz w:val="28"/>
          <w:szCs w:val="28"/>
        </w:rPr>
        <w:t>Время приема жалоб должно совпадать со временем предоставления государственных услуг.</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 xml:space="preserve">В случае подачи жалобы при личном приеме заявитель предъявляет </w:t>
      </w:r>
      <w:hyperlink r:id="rId23" w:history="1">
        <w:r w:rsidRPr="005C05ED">
          <w:rPr>
            <w:rFonts w:ascii="Times New Roman" w:hAnsi="Times New Roman" w:cs="Times New Roman"/>
            <w:bCs/>
            <w:color w:val="000000"/>
            <w:sz w:val="28"/>
            <w:szCs w:val="28"/>
          </w:rPr>
          <w:t>документ</w:t>
        </w:r>
      </w:hyperlink>
      <w:r w:rsidRPr="005C05ED">
        <w:rPr>
          <w:rFonts w:ascii="Times New Roman" w:hAnsi="Times New Roman" w:cs="Times New Roman"/>
          <w:bCs/>
          <w:color w:val="000000"/>
          <w:sz w:val="28"/>
          <w:szCs w:val="28"/>
        </w:rP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электронном виде жалоба может быть подана заявителем посредством сайтов Министерства и Центра, Единого портала, Регионального портала.</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 xml:space="preserve">При подаче жалобы в электронном виде документы, указанные в </w:t>
      </w:r>
      <w:hyperlink w:anchor="P564" w:history="1">
        <w:r w:rsidRPr="005C05ED">
          <w:rPr>
            <w:rFonts w:ascii="Times New Roman" w:hAnsi="Times New Roman" w:cs="Times New Roman"/>
            <w:bCs/>
            <w:color w:val="000000"/>
            <w:sz w:val="28"/>
            <w:szCs w:val="28"/>
            <w:highlight w:val="cyan"/>
          </w:rPr>
          <w:t xml:space="preserve">пункте </w:t>
        </w:r>
      </w:hyperlink>
      <w:r>
        <w:rPr>
          <w:rFonts w:ascii="Times New Roman" w:hAnsi="Times New Roman" w:cs="Times New Roman"/>
          <w:bCs/>
          <w:color w:val="000000"/>
          <w:sz w:val="28"/>
          <w:szCs w:val="28"/>
          <w:highlight w:val="cyan"/>
        </w:rPr>
        <w:t>101</w:t>
      </w:r>
      <w:r w:rsidRPr="005C05ED">
        <w:rPr>
          <w:rFonts w:ascii="Times New Roman" w:hAnsi="Times New Roman" w:cs="Times New Roman"/>
          <w:bCs/>
          <w:color w:val="000000"/>
          <w:sz w:val="28"/>
          <w:szCs w:val="28"/>
        </w:rPr>
        <w:t xml:space="preserve">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Жалобы на решения и (или) действия (бездействие) должностного лица Центра рассматриваются руководителем Центра или должностным лицом Центра, уполномоченным на рассмотрение жалоб. Жалобы на решения и (или) действия (бездействие) руководителя Центра рассматриваются должностным лицом Министерства, уполномоченным на рассмотрение жалоб.</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Министерство и Центр обеспечивают:</w:t>
      </w:r>
    </w:p>
    <w:p w:rsidR="00086DCA" w:rsidRPr="005C05ED" w:rsidRDefault="00086DCA" w:rsidP="00A059A2">
      <w:pPr>
        <w:numPr>
          <w:ilvl w:val="0"/>
          <w:numId w:val="22"/>
        </w:numPr>
        <w:tabs>
          <w:tab w:val="left" w:pos="993"/>
        </w:tabs>
        <w:autoSpaceDE w:val="0"/>
        <w:autoSpaceDN w:val="0"/>
        <w:adjustRightInd w:val="0"/>
        <w:ind w:left="0" w:firstLine="567"/>
        <w:jc w:val="both"/>
        <w:rPr>
          <w:color w:val="000000"/>
          <w:sz w:val="28"/>
          <w:szCs w:val="28"/>
        </w:rPr>
      </w:pPr>
      <w:r w:rsidRPr="005C05ED">
        <w:rPr>
          <w:color w:val="000000"/>
          <w:sz w:val="28"/>
          <w:szCs w:val="28"/>
        </w:rPr>
        <w:t>оснащение мест приема жалоб;</w:t>
      </w:r>
    </w:p>
    <w:p w:rsidR="00086DCA" w:rsidRPr="005C05ED" w:rsidRDefault="00086DCA" w:rsidP="00A059A2">
      <w:pPr>
        <w:numPr>
          <w:ilvl w:val="0"/>
          <w:numId w:val="22"/>
        </w:numPr>
        <w:tabs>
          <w:tab w:val="left" w:pos="993"/>
        </w:tabs>
        <w:autoSpaceDE w:val="0"/>
        <w:autoSpaceDN w:val="0"/>
        <w:adjustRightInd w:val="0"/>
        <w:ind w:left="0" w:firstLine="567"/>
        <w:jc w:val="both"/>
        <w:rPr>
          <w:color w:val="000000"/>
          <w:sz w:val="28"/>
          <w:szCs w:val="28"/>
        </w:rPr>
      </w:pPr>
      <w:r w:rsidRPr="005C05ED">
        <w:rPr>
          <w:color w:val="000000"/>
          <w:sz w:val="28"/>
          <w:szCs w:val="28"/>
        </w:rPr>
        <w:t>информирование заявителей о порядке обжалования решений и действий (бездействия) Центра, должностных лиц Центра посредством размещения информации на стендах, на сайтах Министерства и Центра, на Едином портале, Региональном портале;</w:t>
      </w:r>
    </w:p>
    <w:p w:rsidR="00086DCA" w:rsidRPr="005C05ED" w:rsidRDefault="00086DCA" w:rsidP="00A059A2">
      <w:pPr>
        <w:numPr>
          <w:ilvl w:val="0"/>
          <w:numId w:val="22"/>
        </w:numPr>
        <w:tabs>
          <w:tab w:val="left" w:pos="993"/>
        </w:tabs>
        <w:autoSpaceDE w:val="0"/>
        <w:autoSpaceDN w:val="0"/>
        <w:adjustRightInd w:val="0"/>
        <w:ind w:left="0" w:firstLine="567"/>
        <w:jc w:val="both"/>
        <w:rPr>
          <w:color w:val="000000"/>
          <w:sz w:val="28"/>
          <w:szCs w:val="28"/>
        </w:rPr>
      </w:pPr>
      <w:r w:rsidRPr="005C05ED">
        <w:rPr>
          <w:color w:val="000000"/>
          <w:sz w:val="28"/>
          <w:szCs w:val="28"/>
        </w:rPr>
        <w:t>консультирование заявителей о порядке обжалования решений и (или) действий (бездействия) Центра, должностных лиц Центра при личном приеме, в том числе по телефону, с использованием сайта Центра;</w:t>
      </w:r>
    </w:p>
    <w:p w:rsidR="00086DCA" w:rsidRPr="005C05ED" w:rsidRDefault="00086DCA" w:rsidP="00A059A2">
      <w:pPr>
        <w:numPr>
          <w:ilvl w:val="0"/>
          <w:numId w:val="22"/>
        </w:numPr>
        <w:tabs>
          <w:tab w:val="left" w:pos="993"/>
        </w:tabs>
        <w:autoSpaceDE w:val="0"/>
        <w:autoSpaceDN w:val="0"/>
        <w:adjustRightInd w:val="0"/>
        <w:ind w:left="0" w:firstLine="567"/>
        <w:jc w:val="both"/>
        <w:rPr>
          <w:color w:val="000000"/>
          <w:sz w:val="28"/>
          <w:szCs w:val="28"/>
        </w:rPr>
      </w:pPr>
      <w:r w:rsidRPr="005C05ED">
        <w:rPr>
          <w:color w:val="000000"/>
          <w:sz w:val="28"/>
          <w:szCs w:val="28"/>
        </w:rPr>
        <w:t>заключение соглашений о взаимодействии между многофункциональным центром и Центром в части осуществления многофункциональным центром приема жалоб и выдачи заявителю результатов рассмотрения жалоб.</w:t>
      </w:r>
    </w:p>
    <w:p w:rsidR="00086DCA" w:rsidRDefault="00086DCA" w:rsidP="00086DCA">
      <w:pPr>
        <w:autoSpaceDE w:val="0"/>
        <w:autoSpaceDN w:val="0"/>
        <w:adjustRightInd w:val="0"/>
        <w:ind w:firstLine="540"/>
        <w:jc w:val="both"/>
        <w:rPr>
          <w:color w:val="FF0000"/>
          <w:sz w:val="28"/>
          <w:szCs w:val="28"/>
        </w:rPr>
      </w:pPr>
    </w:p>
    <w:p w:rsidR="00086DCA" w:rsidRPr="004B758A" w:rsidRDefault="00086DCA" w:rsidP="00086DCA">
      <w:pPr>
        <w:autoSpaceDE w:val="0"/>
        <w:autoSpaceDN w:val="0"/>
        <w:adjustRightInd w:val="0"/>
        <w:jc w:val="center"/>
        <w:outlineLvl w:val="0"/>
        <w:rPr>
          <w:b/>
          <w:bCs/>
          <w:sz w:val="28"/>
          <w:szCs w:val="28"/>
        </w:rPr>
      </w:pPr>
      <w:r w:rsidRPr="004B758A">
        <w:rPr>
          <w:b/>
          <w:bCs/>
          <w:sz w:val="28"/>
          <w:szCs w:val="28"/>
        </w:rPr>
        <w:t>Сроки рассмотрения жалобы</w:t>
      </w:r>
    </w:p>
    <w:p w:rsidR="00086DCA" w:rsidRDefault="00086DCA" w:rsidP="00086DCA">
      <w:pPr>
        <w:autoSpaceDE w:val="0"/>
        <w:autoSpaceDN w:val="0"/>
        <w:adjustRightInd w:val="0"/>
        <w:ind w:firstLine="540"/>
        <w:jc w:val="both"/>
        <w:rPr>
          <w:color w:val="FF0000"/>
          <w:sz w:val="28"/>
          <w:szCs w:val="28"/>
        </w:rPr>
      </w:pP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Жалоба, поступившая в Министерство, Центр, многофункциональный центр подлежит регистрации не позднее одного рабочего дня, следующего за днем ее поступления.</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Жалоба подлежит рассмотрению в течение 15 рабочих дней со дня ее регистрации, а в случае обжалования отказа исполнителя государственной услуги, должностного лица исполнителя государственной услуги, ответственного за предоставление государственной услуги, многофункционального центра в приеме документов у заявителя либо в исправлении допущенных опечаток и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 в течение 5 рабочих дней со дня ее регистрации.</w:t>
      </w:r>
    </w:p>
    <w:p w:rsidR="00086DCA" w:rsidRDefault="00086DCA" w:rsidP="00086DCA">
      <w:pPr>
        <w:autoSpaceDE w:val="0"/>
        <w:autoSpaceDN w:val="0"/>
        <w:adjustRightInd w:val="0"/>
        <w:ind w:firstLine="540"/>
        <w:jc w:val="both"/>
        <w:rPr>
          <w:color w:val="FF0000"/>
          <w:sz w:val="28"/>
          <w:szCs w:val="28"/>
        </w:rPr>
      </w:pPr>
    </w:p>
    <w:p w:rsidR="00086DCA" w:rsidRPr="004A5DAD" w:rsidRDefault="00086DCA" w:rsidP="00086DCA">
      <w:pPr>
        <w:autoSpaceDE w:val="0"/>
        <w:autoSpaceDN w:val="0"/>
        <w:adjustRightInd w:val="0"/>
        <w:jc w:val="center"/>
        <w:outlineLvl w:val="0"/>
        <w:rPr>
          <w:b/>
          <w:bCs/>
          <w:sz w:val="28"/>
          <w:szCs w:val="28"/>
        </w:rPr>
      </w:pPr>
      <w:r w:rsidRPr="004A5DAD">
        <w:rPr>
          <w:b/>
          <w:bCs/>
          <w:sz w:val="28"/>
          <w:szCs w:val="28"/>
        </w:rPr>
        <w:t>Результат рассмотрения жалобы</w:t>
      </w:r>
    </w:p>
    <w:p w:rsidR="00086DCA" w:rsidRPr="00F27D5A" w:rsidRDefault="00086DCA" w:rsidP="00086DCA">
      <w:pPr>
        <w:autoSpaceDE w:val="0"/>
        <w:autoSpaceDN w:val="0"/>
        <w:adjustRightInd w:val="0"/>
        <w:ind w:firstLine="540"/>
        <w:jc w:val="both"/>
        <w:rPr>
          <w:color w:val="FF0000"/>
          <w:sz w:val="28"/>
          <w:szCs w:val="28"/>
        </w:rPr>
      </w:pP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По результатам рассмотрения жалобы принимается одно из следующих решений:</w:t>
      </w:r>
    </w:p>
    <w:p w:rsidR="00086DCA" w:rsidRPr="004A5DAD" w:rsidRDefault="00086DCA" w:rsidP="00A059A2">
      <w:pPr>
        <w:pStyle w:val="ConsPlusNormal"/>
        <w:numPr>
          <w:ilvl w:val="0"/>
          <w:numId w:val="24"/>
        </w:numPr>
        <w:tabs>
          <w:tab w:val="left" w:pos="1134"/>
        </w:tabs>
        <w:adjustRightInd/>
        <w:ind w:left="0" w:firstLine="709"/>
        <w:jc w:val="both"/>
        <w:rPr>
          <w:rFonts w:ascii="Times New Roman" w:hAnsi="Times New Roman" w:cs="Times New Roman"/>
          <w:sz w:val="28"/>
          <w:szCs w:val="28"/>
        </w:rPr>
      </w:pPr>
      <w:r w:rsidRPr="004A5DAD">
        <w:rPr>
          <w:rFonts w:ascii="Times New Roman" w:hAnsi="Times New Roman" w:cs="Times New Roman"/>
          <w:sz w:val="28"/>
          <w:szCs w:val="28"/>
        </w:rPr>
        <w:t xml:space="preserve">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Республики Карелия</w:t>
      </w:r>
      <w:r w:rsidRPr="004A5DAD">
        <w:rPr>
          <w:rFonts w:ascii="Times New Roman" w:hAnsi="Times New Roman" w:cs="Times New Roman"/>
          <w:sz w:val="28"/>
          <w:szCs w:val="28"/>
        </w:rPr>
        <w:t>;</w:t>
      </w:r>
    </w:p>
    <w:p w:rsidR="00086DCA" w:rsidRPr="004A5DAD" w:rsidRDefault="00086DCA" w:rsidP="00A059A2">
      <w:pPr>
        <w:pStyle w:val="ConsPlusNormal"/>
        <w:numPr>
          <w:ilvl w:val="0"/>
          <w:numId w:val="24"/>
        </w:numPr>
        <w:tabs>
          <w:tab w:val="left" w:pos="1134"/>
        </w:tabs>
        <w:adjustRightInd/>
        <w:ind w:left="0" w:firstLine="709"/>
        <w:jc w:val="both"/>
        <w:rPr>
          <w:rFonts w:ascii="Times New Roman" w:hAnsi="Times New Roman" w:cs="Times New Roman"/>
          <w:sz w:val="28"/>
          <w:szCs w:val="28"/>
        </w:rPr>
      </w:pPr>
      <w:r w:rsidRPr="004A5DAD">
        <w:rPr>
          <w:rFonts w:ascii="Times New Roman" w:hAnsi="Times New Roman" w:cs="Times New Roman"/>
          <w:sz w:val="28"/>
          <w:szCs w:val="28"/>
        </w:rPr>
        <w:t>отказать в удовлетворении жалобы.</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При удовлетворении жалобы Министерство, Центр, многофункциональный центр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удовлетворении жалобы может быть отказано в следующих случаях:</w:t>
      </w:r>
    </w:p>
    <w:p w:rsidR="00086DCA" w:rsidRPr="006951E7" w:rsidRDefault="00086DCA" w:rsidP="00A059A2">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6951E7">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086DCA" w:rsidRPr="006951E7" w:rsidRDefault="00086DCA" w:rsidP="00A059A2">
      <w:pPr>
        <w:pStyle w:val="ConsPlusNormal"/>
        <w:numPr>
          <w:ilvl w:val="0"/>
          <w:numId w:val="5"/>
        </w:numPr>
        <w:tabs>
          <w:tab w:val="left" w:pos="1134"/>
        </w:tabs>
        <w:adjustRightInd/>
        <w:ind w:left="0" w:firstLine="709"/>
        <w:jc w:val="both"/>
        <w:rPr>
          <w:rFonts w:ascii="Times New Roman" w:hAnsi="Times New Roman" w:cs="Times New Roman"/>
          <w:sz w:val="28"/>
          <w:szCs w:val="28"/>
        </w:rPr>
      </w:pPr>
      <w:r w:rsidRPr="006951E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86DCA" w:rsidRPr="006951E7" w:rsidRDefault="00086DCA" w:rsidP="00A059A2">
      <w:pPr>
        <w:numPr>
          <w:ilvl w:val="0"/>
          <w:numId w:val="5"/>
        </w:numPr>
        <w:tabs>
          <w:tab w:val="left" w:pos="1134"/>
        </w:tabs>
        <w:autoSpaceDE w:val="0"/>
        <w:autoSpaceDN w:val="0"/>
        <w:adjustRightInd w:val="0"/>
        <w:ind w:left="0" w:firstLine="709"/>
        <w:jc w:val="both"/>
        <w:rPr>
          <w:color w:val="FF0000"/>
          <w:sz w:val="28"/>
          <w:szCs w:val="28"/>
        </w:rPr>
      </w:pPr>
      <w:r w:rsidRPr="006951E7">
        <w:rPr>
          <w:sz w:val="28"/>
          <w:szCs w:val="28"/>
        </w:rPr>
        <w:t xml:space="preserve">наличие решения по жалобе, принятого ранее в соответствии с требованиями </w:t>
      </w:r>
      <w:hyperlink r:id="rId24" w:history="1">
        <w:r w:rsidRPr="005C05ED">
          <w:rPr>
            <w:color w:val="000000"/>
            <w:sz w:val="28"/>
            <w:szCs w:val="28"/>
          </w:rPr>
          <w:t>Правил</w:t>
        </w:r>
      </w:hyperlink>
      <w:r w:rsidRPr="005C05ED">
        <w:rPr>
          <w:color w:val="000000"/>
          <w:sz w:val="28"/>
          <w:szCs w:val="28"/>
        </w:rPr>
        <w:t xml:space="preserve"> </w:t>
      </w:r>
      <w:r w:rsidRPr="006951E7">
        <w:rPr>
          <w:sz w:val="28"/>
          <w:szCs w:val="28"/>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утвержденных постановлением Правительства Российской Федерации от 16 августа 2012 г</w:t>
      </w:r>
      <w:r>
        <w:rPr>
          <w:sz w:val="28"/>
          <w:szCs w:val="28"/>
        </w:rPr>
        <w:t>ода</w:t>
      </w:r>
      <w:r w:rsidRPr="006951E7">
        <w:rPr>
          <w:sz w:val="28"/>
          <w:szCs w:val="28"/>
        </w:rPr>
        <w:t xml:space="preserve"> </w:t>
      </w:r>
      <w:r>
        <w:rPr>
          <w:sz w:val="28"/>
          <w:szCs w:val="28"/>
        </w:rPr>
        <w:t>№</w:t>
      </w:r>
      <w:r w:rsidRPr="006951E7">
        <w:rPr>
          <w:sz w:val="28"/>
          <w:szCs w:val="28"/>
        </w:rPr>
        <w:t xml:space="preserve"> 840, в отношении того же заявителя и по тому же предмету жалобы.</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Жалоба может быть оставлена без ответа в следующих случаях:</w:t>
      </w:r>
    </w:p>
    <w:p w:rsidR="00086DCA" w:rsidRPr="004D5E96" w:rsidRDefault="00086DCA" w:rsidP="00A059A2">
      <w:pPr>
        <w:numPr>
          <w:ilvl w:val="0"/>
          <w:numId w:val="21"/>
        </w:numPr>
        <w:tabs>
          <w:tab w:val="left" w:pos="993"/>
        </w:tabs>
        <w:autoSpaceDE w:val="0"/>
        <w:autoSpaceDN w:val="0"/>
        <w:adjustRightInd w:val="0"/>
        <w:ind w:left="0" w:firstLine="567"/>
        <w:jc w:val="both"/>
        <w:rPr>
          <w:color w:val="000000"/>
          <w:sz w:val="28"/>
          <w:szCs w:val="28"/>
        </w:rPr>
      </w:pPr>
      <w:r w:rsidRPr="004D5E96">
        <w:rPr>
          <w:color w:val="000000"/>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p>
    <w:p w:rsidR="00086DCA" w:rsidRPr="004D5E96" w:rsidRDefault="00086DCA" w:rsidP="00A059A2">
      <w:pPr>
        <w:numPr>
          <w:ilvl w:val="0"/>
          <w:numId w:val="21"/>
        </w:numPr>
        <w:tabs>
          <w:tab w:val="left" w:pos="993"/>
        </w:tabs>
        <w:autoSpaceDE w:val="0"/>
        <w:autoSpaceDN w:val="0"/>
        <w:adjustRightInd w:val="0"/>
        <w:ind w:left="0" w:firstLine="567"/>
        <w:jc w:val="both"/>
        <w:rPr>
          <w:color w:val="000000"/>
          <w:sz w:val="28"/>
          <w:szCs w:val="28"/>
        </w:rPr>
      </w:pPr>
      <w:r w:rsidRPr="004D5E96">
        <w:rPr>
          <w:color w:val="000000"/>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86DCA" w:rsidRPr="004D5E96" w:rsidRDefault="00086DCA" w:rsidP="00A059A2">
      <w:pPr>
        <w:numPr>
          <w:ilvl w:val="0"/>
          <w:numId w:val="21"/>
        </w:numPr>
        <w:tabs>
          <w:tab w:val="left" w:pos="993"/>
        </w:tabs>
        <w:autoSpaceDE w:val="0"/>
        <w:autoSpaceDN w:val="0"/>
        <w:adjustRightInd w:val="0"/>
        <w:ind w:left="0" w:firstLine="567"/>
        <w:jc w:val="both"/>
        <w:rPr>
          <w:color w:val="000000"/>
          <w:sz w:val="28"/>
          <w:szCs w:val="28"/>
        </w:rPr>
      </w:pPr>
      <w:r w:rsidRPr="004D5E96">
        <w:rPr>
          <w:color w:val="000000"/>
          <w:sz w:val="28"/>
          <w:szCs w:val="28"/>
        </w:rPr>
        <w:t>текст письменной жалобы не поддается прочтению (в указанном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86DCA" w:rsidRPr="004D5E96" w:rsidRDefault="00086DCA" w:rsidP="00A059A2">
      <w:pPr>
        <w:numPr>
          <w:ilvl w:val="0"/>
          <w:numId w:val="21"/>
        </w:numPr>
        <w:tabs>
          <w:tab w:val="left" w:pos="993"/>
        </w:tabs>
        <w:autoSpaceDE w:val="0"/>
        <w:autoSpaceDN w:val="0"/>
        <w:adjustRightInd w:val="0"/>
        <w:ind w:left="0" w:firstLine="567"/>
        <w:jc w:val="both"/>
        <w:rPr>
          <w:color w:val="000000"/>
          <w:sz w:val="28"/>
          <w:szCs w:val="28"/>
        </w:rPr>
      </w:pPr>
      <w:r w:rsidRPr="004D5E96">
        <w:rPr>
          <w:color w:val="000000"/>
          <w:sz w:val="28"/>
          <w:szCs w:val="28"/>
        </w:rPr>
        <w:t>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руководитель Центра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Центр или одному и тому же должностному лицу. О принятом решении уведомляется заявитель, направивший жалобу;</w:t>
      </w:r>
    </w:p>
    <w:p w:rsidR="00086DCA" w:rsidRPr="004D5E96" w:rsidRDefault="00086DCA" w:rsidP="00A059A2">
      <w:pPr>
        <w:numPr>
          <w:ilvl w:val="0"/>
          <w:numId w:val="21"/>
        </w:numPr>
        <w:tabs>
          <w:tab w:val="left" w:pos="993"/>
        </w:tabs>
        <w:autoSpaceDE w:val="0"/>
        <w:autoSpaceDN w:val="0"/>
        <w:adjustRightInd w:val="0"/>
        <w:ind w:left="0" w:firstLine="567"/>
        <w:jc w:val="both"/>
        <w:rPr>
          <w:color w:val="000000"/>
          <w:sz w:val="28"/>
          <w:szCs w:val="28"/>
        </w:rPr>
      </w:pPr>
      <w:r w:rsidRPr="004D5E96">
        <w:rPr>
          <w:color w:val="000000"/>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86DCA" w:rsidRPr="004D5E96" w:rsidRDefault="00086DCA" w:rsidP="00A059A2">
      <w:pPr>
        <w:numPr>
          <w:ilvl w:val="0"/>
          <w:numId w:val="21"/>
        </w:numPr>
        <w:tabs>
          <w:tab w:val="left" w:pos="993"/>
        </w:tabs>
        <w:autoSpaceDE w:val="0"/>
        <w:autoSpaceDN w:val="0"/>
        <w:adjustRightInd w:val="0"/>
        <w:ind w:left="0" w:firstLine="567"/>
        <w:jc w:val="both"/>
        <w:rPr>
          <w:color w:val="000000"/>
          <w:sz w:val="28"/>
          <w:szCs w:val="28"/>
        </w:rPr>
      </w:pPr>
      <w:r w:rsidRPr="004D5E96">
        <w:rPr>
          <w:color w:val="000000"/>
          <w:sz w:val="28"/>
          <w:szCs w:val="28"/>
        </w:rPr>
        <w:t>текст жалобы не позволяет определить её суть. О данном решении заявитель, направивший жалобу, уведомляется в течение 7 дней со дня регистрации жалобы.</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ответе по результатам рассмотрения жалобы указываются:</w:t>
      </w:r>
    </w:p>
    <w:p w:rsidR="00086DCA" w:rsidRPr="006951E7" w:rsidRDefault="00086DCA" w:rsidP="00A059A2">
      <w:pPr>
        <w:pStyle w:val="ConsPlusNormal"/>
        <w:numPr>
          <w:ilvl w:val="0"/>
          <w:numId w:val="25"/>
        </w:numPr>
        <w:tabs>
          <w:tab w:val="left" w:pos="993"/>
        </w:tabs>
        <w:adjustRightInd/>
        <w:ind w:left="0" w:firstLine="567"/>
        <w:jc w:val="both"/>
        <w:rPr>
          <w:rFonts w:ascii="Times New Roman" w:hAnsi="Times New Roman" w:cs="Times New Roman"/>
          <w:sz w:val="28"/>
          <w:szCs w:val="28"/>
        </w:rPr>
      </w:pPr>
      <w:r w:rsidRPr="006951E7">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086DCA" w:rsidRPr="006951E7" w:rsidRDefault="00086DCA" w:rsidP="00A059A2">
      <w:pPr>
        <w:pStyle w:val="ConsPlusNormal"/>
        <w:numPr>
          <w:ilvl w:val="0"/>
          <w:numId w:val="25"/>
        </w:numPr>
        <w:tabs>
          <w:tab w:val="left" w:pos="993"/>
        </w:tabs>
        <w:adjustRightInd/>
        <w:ind w:left="0" w:firstLine="567"/>
        <w:jc w:val="both"/>
        <w:rPr>
          <w:rFonts w:ascii="Times New Roman" w:hAnsi="Times New Roman" w:cs="Times New Roman"/>
          <w:sz w:val="28"/>
          <w:szCs w:val="28"/>
        </w:rPr>
      </w:pPr>
      <w:r w:rsidRPr="006951E7">
        <w:rPr>
          <w:rFonts w:ascii="Times New Roman" w:hAnsi="Times New Roman" w:cs="Times New Roman"/>
          <w:sz w:val="28"/>
          <w:szCs w:val="28"/>
        </w:rPr>
        <w:t>номер, дата, место принятия решения, включая сведения о должностном лице, решения и (или) действия (бездействие) которого обжалуется;</w:t>
      </w:r>
    </w:p>
    <w:p w:rsidR="00086DCA" w:rsidRPr="006951E7" w:rsidRDefault="00086DCA" w:rsidP="00A059A2">
      <w:pPr>
        <w:pStyle w:val="ConsPlusNormal"/>
        <w:numPr>
          <w:ilvl w:val="0"/>
          <w:numId w:val="25"/>
        </w:numPr>
        <w:tabs>
          <w:tab w:val="left" w:pos="993"/>
        </w:tabs>
        <w:adjustRightInd/>
        <w:ind w:left="0" w:firstLine="567"/>
        <w:jc w:val="both"/>
        <w:rPr>
          <w:rFonts w:ascii="Times New Roman" w:hAnsi="Times New Roman" w:cs="Times New Roman"/>
          <w:sz w:val="28"/>
          <w:szCs w:val="28"/>
        </w:rPr>
      </w:pPr>
      <w:r w:rsidRPr="006951E7">
        <w:rPr>
          <w:rFonts w:ascii="Times New Roman" w:hAnsi="Times New Roman" w:cs="Times New Roman"/>
          <w:sz w:val="28"/>
          <w:szCs w:val="28"/>
        </w:rPr>
        <w:t>фамилия, имя, отчество (при наличии) заявителя;</w:t>
      </w:r>
    </w:p>
    <w:p w:rsidR="00086DCA" w:rsidRPr="006951E7" w:rsidRDefault="00086DCA" w:rsidP="00A059A2">
      <w:pPr>
        <w:pStyle w:val="ConsPlusNormal"/>
        <w:numPr>
          <w:ilvl w:val="0"/>
          <w:numId w:val="25"/>
        </w:numPr>
        <w:tabs>
          <w:tab w:val="left" w:pos="993"/>
        </w:tabs>
        <w:adjustRightInd/>
        <w:ind w:left="0" w:firstLine="567"/>
        <w:jc w:val="both"/>
        <w:rPr>
          <w:rFonts w:ascii="Times New Roman" w:hAnsi="Times New Roman" w:cs="Times New Roman"/>
          <w:sz w:val="28"/>
          <w:szCs w:val="28"/>
        </w:rPr>
      </w:pPr>
      <w:r w:rsidRPr="006951E7">
        <w:rPr>
          <w:rFonts w:ascii="Times New Roman" w:hAnsi="Times New Roman" w:cs="Times New Roman"/>
          <w:sz w:val="28"/>
          <w:szCs w:val="28"/>
        </w:rPr>
        <w:t>основания для принятия решения по жалобе;</w:t>
      </w:r>
    </w:p>
    <w:p w:rsidR="00086DCA" w:rsidRPr="006951E7" w:rsidRDefault="00086DCA" w:rsidP="00A059A2">
      <w:pPr>
        <w:pStyle w:val="ConsPlusNormal"/>
        <w:numPr>
          <w:ilvl w:val="0"/>
          <w:numId w:val="25"/>
        </w:numPr>
        <w:tabs>
          <w:tab w:val="left" w:pos="993"/>
        </w:tabs>
        <w:adjustRightInd/>
        <w:ind w:left="0" w:firstLine="567"/>
        <w:jc w:val="both"/>
        <w:rPr>
          <w:rFonts w:ascii="Times New Roman" w:hAnsi="Times New Roman" w:cs="Times New Roman"/>
          <w:sz w:val="28"/>
          <w:szCs w:val="28"/>
        </w:rPr>
      </w:pPr>
      <w:r w:rsidRPr="006951E7">
        <w:rPr>
          <w:rFonts w:ascii="Times New Roman" w:hAnsi="Times New Roman" w:cs="Times New Roman"/>
          <w:sz w:val="28"/>
          <w:szCs w:val="28"/>
        </w:rPr>
        <w:t>принятое по жалобе решение;</w:t>
      </w:r>
    </w:p>
    <w:p w:rsidR="00086DCA" w:rsidRPr="006951E7" w:rsidRDefault="00086DCA" w:rsidP="00A059A2">
      <w:pPr>
        <w:pStyle w:val="ConsPlusNormal"/>
        <w:numPr>
          <w:ilvl w:val="0"/>
          <w:numId w:val="25"/>
        </w:numPr>
        <w:tabs>
          <w:tab w:val="left" w:pos="993"/>
        </w:tabs>
        <w:adjustRightInd/>
        <w:ind w:left="0" w:firstLine="567"/>
        <w:jc w:val="both"/>
        <w:rPr>
          <w:rFonts w:ascii="Times New Roman" w:hAnsi="Times New Roman" w:cs="Times New Roman"/>
          <w:sz w:val="28"/>
          <w:szCs w:val="28"/>
        </w:rPr>
      </w:pPr>
      <w:r w:rsidRPr="006951E7">
        <w:rPr>
          <w:rFonts w:ascii="Times New Roman" w:hAnsi="Times New Roman" w:cs="Times New Roman"/>
          <w:sz w:val="28"/>
          <w:szCs w:val="28"/>
        </w:rPr>
        <w:t xml:space="preserve">в случае если жалоба признана обоснованной </w:t>
      </w:r>
      <w:r>
        <w:rPr>
          <w:rFonts w:ascii="Times New Roman" w:hAnsi="Times New Roman" w:cs="Times New Roman"/>
          <w:sz w:val="28"/>
          <w:szCs w:val="28"/>
        </w:rPr>
        <w:t>–</w:t>
      </w:r>
      <w:r w:rsidRPr="006951E7">
        <w:rPr>
          <w:rFonts w:ascii="Times New Roman" w:hAnsi="Times New Roman" w:cs="Times New Roman"/>
          <w:sz w:val="28"/>
          <w:szCs w:val="28"/>
        </w:rPr>
        <w:t xml:space="preserve"> сроки</w:t>
      </w:r>
      <w:r>
        <w:rPr>
          <w:rFonts w:ascii="Times New Roman" w:hAnsi="Times New Roman" w:cs="Times New Roman"/>
          <w:sz w:val="28"/>
          <w:szCs w:val="28"/>
        </w:rPr>
        <w:t xml:space="preserve"> </w:t>
      </w:r>
      <w:r w:rsidRPr="006951E7">
        <w:rPr>
          <w:rFonts w:ascii="Times New Roman" w:hAnsi="Times New Roman" w:cs="Times New Roman"/>
          <w:sz w:val="28"/>
          <w:szCs w:val="28"/>
        </w:rPr>
        <w:t>устранения выявленных нарушений, в том числе срок предоставления результата государственной услуги;</w:t>
      </w:r>
    </w:p>
    <w:p w:rsidR="00086DCA" w:rsidRDefault="00086DCA" w:rsidP="00A059A2">
      <w:pPr>
        <w:pStyle w:val="ConsPlusNormal"/>
        <w:numPr>
          <w:ilvl w:val="0"/>
          <w:numId w:val="25"/>
        </w:numPr>
        <w:tabs>
          <w:tab w:val="left" w:pos="993"/>
        </w:tabs>
        <w:adjustRightInd/>
        <w:ind w:left="0" w:firstLine="567"/>
        <w:jc w:val="both"/>
      </w:pPr>
      <w:r w:rsidRPr="006951E7">
        <w:rPr>
          <w:rFonts w:ascii="Times New Roman" w:hAnsi="Times New Roman" w:cs="Times New Roman"/>
          <w:sz w:val="28"/>
          <w:szCs w:val="28"/>
        </w:rPr>
        <w:t>сведения о порядке обжалования принятого по жалобе решения.</w:t>
      </w: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Министерства, Центра, работник многофункционального центра, уполномоченный на рассмотрение жалоб, незамедлительно направляют имеющиеся материалы в органы прокуратуры.</w:t>
      </w:r>
    </w:p>
    <w:p w:rsidR="00086DCA" w:rsidRDefault="00086DCA" w:rsidP="00086DCA">
      <w:pPr>
        <w:tabs>
          <w:tab w:val="left" w:pos="1134"/>
        </w:tabs>
        <w:autoSpaceDE w:val="0"/>
        <w:autoSpaceDN w:val="0"/>
        <w:adjustRightInd w:val="0"/>
        <w:jc w:val="both"/>
        <w:rPr>
          <w:sz w:val="28"/>
          <w:szCs w:val="28"/>
        </w:rPr>
      </w:pPr>
    </w:p>
    <w:p w:rsidR="00086DCA" w:rsidRPr="004C69F5" w:rsidRDefault="00086DCA" w:rsidP="00086DCA">
      <w:pPr>
        <w:autoSpaceDE w:val="0"/>
        <w:autoSpaceDN w:val="0"/>
        <w:adjustRightInd w:val="0"/>
        <w:jc w:val="center"/>
        <w:outlineLvl w:val="0"/>
        <w:rPr>
          <w:b/>
          <w:bCs/>
          <w:sz w:val="28"/>
          <w:szCs w:val="28"/>
        </w:rPr>
      </w:pPr>
      <w:r w:rsidRPr="004C69F5">
        <w:rPr>
          <w:b/>
          <w:bCs/>
          <w:sz w:val="28"/>
          <w:szCs w:val="28"/>
        </w:rPr>
        <w:t>Порядок информирования заявителя о результатах</w:t>
      </w:r>
    </w:p>
    <w:p w:rsidR="00086DCA" w:rsidRPr="004C69F5" w:rsidRDefault="00086DCA" w:rsidP="00086DCA">
      <w:pPr>
        <w:autoSpaceDE w:val="0"/>
        <w:autoSpaceDN w:val="0"/>
        <w:adjustRightInd w:val="0"/>
        <w:jc w:val="center"/>
        <w:outlineLvl w:val="0"/>
        <w:rPr>
          <w:b/>
          <w:bCs/>
          <w:sz w:val="28"/>
          <w:szCs w:val="28"/>
        </w:rPr>
      </w:pPr>
      <w:r w:rsidRPr="004C69F5">
        <w:rPr>
          <w:b/>
          <w:bCs/>
          <w:sz w:val="28"/>
          <w:szCs w:val="28"/>
        </w:rPr>
        <w:t>рассмотрения жалобы</w:t>
      </w:r>
    </w:p>
    <w:p w:rsidR="00086DCA" w:rsidRPr="006951E7" w:rsidRDefault="00086DCA" w:rsidP="00086DCA">
      <w:pPr>
        <w:tabs>
          <w:tab w:val="left" w:pos="1134"/>
        </w:tabs>
        <w:autoSpaceDE w:val="0"/>
        <w:autoSpaceDN w:val="0"/>
        <w:adjustRightInd w:val="0"/>
        <w:jc w:val="both"/>
        <w:rPr>
          <w:color w:val="FF0000"/>
          <w:sz w:val="28"/>
          <w:szCs w:val="28"/>
        </w:rPr>
      </w:pP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Мотивированный ответ по результатам рассмотрения жалобы подписывается уполномоченным на рассмотрение жалобы должностным лицом Министерства, Центра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Министерства, Центра,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 В случае если жалоба была направлена через портал Досудебного обжалования, ответ направляется посредством портала Досудебного обжалования.</w:t>
      </w:r>
    </w:p>
    <w:p w:rsidR="00086DCA" w:rsidRPr="005C05ED" w:rsidRDefault="00086DCA" w:rsidP="00086DCA">
      <w:pPr>
        <w:pStyle w:val="ConsPlusNormal"/>
        <w:tabs>
          <w:tab w:val="left" w:pos="1134"/>
        </w:tabs>
        <w:ind w:left="567"/>
        <w:jc w:val="both"/>
        <w:rPr>
          <w:rFonts w:ascii="Times New Roman" w:hAnsi="Times New Roman" w:cs="Times New Roman"/>
          <w:bCs/>
          <w:color w:val="000000"/>
          <w:sz w:val="28"/>
          <w:szCs w:val="28"/>
        </w:rPr>
      </w:pPr>
    </w:p>
    <w:p w:rsidR="00086DCA" w:rsidRPr="004C69F5" w:rsidRDefault="00086DCA" w:rsidP="00086DCA">
      <w:pPr>
        <w:autoSpaceDE w:val="0"/>
        <w:autoSpaceDN w:val="0"/>
        <w:adjustRightInd w:val="0"/>
        <w:jc w:val="center"/>
        <w:outlineLvl w:val="0"/>
        <w:rPr>
          <w:b/>
          <w:bCs/>
          <w:sz w:val="28"/>
          <w:szCs w:val="28"/>
        </w:rPr>
      </w:pPr>
      <w:r w:rsidRPr="004C69F5">
        <w:rPr>
          <w:b/>
          <w:bCs/>
          <w:sz w:val="28"/>
          <w:szCs w:val="28"/>
        </w:rPr>
        <w:t>Порядок обжалования решения по жалобе</w:t>
      </w:r>
    </w:p>
    <w:p w:rsidR="00086DCA" w:rsidRPr="004C69F5" w:rsidRDefault="00086DCA" w:rsidP="00086DCA">
      <w:pPr>
        <w:autoSpaceDE w:val="0"/>
        <w:autoSpaceDN w:val="0"/>
        <w:adjustRightInd w:val="0"/>
        <w:jc w:val="center"/>
        <w:outlineLvl w:val="0"/>
        <w:rPr>
          <w:b/>
          <w:bCs/>
          <w:sz w:val="28"/>
          <w:szCs w:val="28"/>
        </w:rPr>
      </w:pP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086DCA" w:rsidRPr="005C05ED" w:rsidRDefault="00086DCA" w:rsidP="00086DCA">
      <w:pPr>
        <w:pStyle w:val="ConsPlusNormal"/>
        <w:tabs>
          <w:tab w:val="left" w:pos="1134"/>
        </w:tabs>
        <w:ind w:left="567"/>
        <w:jc w:val="both"/>
        <w:rPr>
          <w:rFonts w:ascii="Times New Roman" w:hAnsi="Times New Roman" w:cs="Times New Roman"/>
          <w:bCs/>
          <w:color w:val="000000"/>
          <w:sz w:val="28"/>
          <w:szCs w:val="28"/>
        </w:rPr>
      </w:pPr>
    </w:p>
    <w:p w:rsidR="00086DCA" w:rsidRDefault="00086DCA" w:rsidP="00086DCA">
      <w:pPr>
        <w:autoSpaceDE w:val="0"/>
        <w:autoSpaceDN w:val="0"/>
        <w:adjustRightInd w:val="0"/>
        <w:jc w:val="center"/>
        <w:outlineLvl w:val="0"/>
        <w:rPr>
          <w:b/>
          <w:bCs/>
          <w:sz w:val="28"/>
          <w:szCs w:val="28"/>
        </w:rPr>
      </w:pPr>
      <w:r>
        <w:rPr>
          <w:b/>
          <w:bCs/>
          <w:sz w:val="28"/>
          <w:szCs w:val="28"/>
        </w:rPr>
        <w:t>И</w:t>
      </w:r>
      <w:r w:rsidRPr="00030507">
        <w:rPr>
          <w:b/>
          <w:bCs/>
          <w:sz w:val="28"/>
          <w:szCs w:val="28"/>
        </w:rPr>
        <w:t>нформация для заявителя о его праве на получение сведений и документов, необходимых для обоснования и рассмотрения жалобы</w:t>
      </w:r>
    </w:p>
    <w:p w:rsidR="00086DCA" w:rsidRDefault="00086DCA" w:rsidP="00086DCA">
      <w:pPr>
        <w:autoSpaceDE w:val="0"/>
        <w:autoSpaceDN w:val="0"/>
        <w:adjustRightInd w:val="0"/>
        <w:jc w:val="center"/>
        <w:outlineLvl w:val="0"/>
        <w:rPr>
          <w:b/>
          <w:bCs/>
          <w:sz w:val="28"/>
          <w:szCs w:val="28"/>
        </w:rPr>
      </w:pP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086DCA" w:rsidRPr="00030507" w:rsidRDefault="00086DCA" w:rsidP="00086DCA">
      <w:pPr>
        <w:autoSpaceDE w:val="0"/>
        <w:autoSpaceDN w:val="0"/>
        <w:adjustRightInd w:val="0"/>
        <w:jc w:val="center"/>
        <w:outlineLvl w:val="0"/>
        <w:rPr>
          <w:b/>
          <w:bCs/>
          <w:sz w:val="28"/>
          <w:szCs w:val="28"/>
        </w:rPr>
      </w:pPr>
    </w:p>
    <w:p w:rsidR="00086DCA" w:rsidRPr="005C05ED" w:rsidRDefault="00086DCA" w:rsidP="00086DCA">
      <w:pPr>
        <w:autoSpaceDE w:val="0"/>
        <w:autoSpaceDN w:val="0"/>
        <w:adjustRightInd w:val="0"/>
        <w:ind w:firstLine="540"/>
        <w:jc w:val="center"/>
        <w:rPr>
          <w:b/>
          <w:color w:val="000000"/>
          <w:sz w:val="28"/>
          <w:szCs w:val="28"/>
        </w:rPr>
      </w:pPr>
      <w:r w:rsidRPr="005C05ED">
        <w:rPr>
          <w:b/>
          <w:color w:val="000000"/>
          <w:sz w:val="28"/>
          <w:szCs w:val="28"/>
        </w:rPr>
        <w:t>Способы информирования заявителей о порядке подачи и рассмотрения жалобы</w:t>
      </w:r>
    </w:p>
    <w:p w:rsidR="00086DCA" w:rsidRPr="005C05ED" w:rsidRDefault="00086DCA" w:rsidP="00086DCA">
      <w:pPr>
        <w:autoSpaceDE w:val="0"/>
        <w:autoSpaceDN w:val="0"/>
        <w:adjustRightInd w:val="0"/>
        <w:ind w:firstLine="540"/>
        <w:jc w:val="both"/>
        <w:rPr>
          <w:color w:val="000000"/>
          <w:sz w:val="28"/>
          <w:szCs w:val="28"/>
        </w:rPr>
      </w:pPr>
    </w:p>
    <w:p w:rsidR="00086DCA" w:rsidRPr="005C05ED" w:rsidRDefault="00086DCA" w:rsidP="00A059A2">
      <w:pPr>
        <w:pStyle w:val="ConsPlusNormal"/>
        <w:numPr>
          <w:ilvl w:val="0"/>
          <w:numId w:val="1"/>
        </w:numPr>
        <w:tabs>
          <w:tab w:val="left" w:pos="993"/>
          <w:tab w:val="left" w:pos="1134"/>
        </w:tabs>
        <w:adjustRightInd/>
        <w:ind w:left="0" w:firstLine="567"/>
        <w:jc w:val="both"/>
        <w:rPr>
          <w:rFonts w:ascii="Times New Roman" w:hAnsi="Times New Roman" w:cs="Times New Roman"/>
          <w:bCs/>
          <w:color w:val="000000"/>
          <w:sz w:val="28"/>
          <w:szCs w:val="28"/>
        </w:rPr>
      </w:pPr>
      <w:r w:rsidRPr="005C05ED">
        <w:rPr>
          <w:rFonts w:ascii="Times New Roman" w:hAnsi="Times New Roman" w:cs="Times New Roman"/>
          <w:bCs/>
          <w:color w:val="000000"/>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сайтах Министерства и Центра, на Едином портале, Региональном портале, а также может быть сообщена заявителю в устной и (или) в письменной форме.</w:t>
      </w:r>
    </w:p>
    <w:p w:rsidR="00F828D8" w:rsidRDefault="00F828D8" w:rsidP="00F828D8">
      <w:pPr>
        <w:autoSpaceDE w:val="0"/>
        <w:autoSpaceDN w:val="0"/>
        <w:adjustRightInd w:val="0"/>
        <w:ind w:firstLine="540"/>
        <w:jc w:val="both"/>
        <w:rPr>
          <w:sz w:val="28"/>
          <w:szCs w:val="28"/>
        </w:rPr>
        <w:sectPr w:rsidR="00F828D8" w:rsidSect="009F7CC7">
          <w:headerReference w:type="default" r:id="rId25"/>
          <w:footerReference w:type="default" r:id="rId26"/>
          <w:pgSz w:w="11906" w:h="16838"/>
          <w:pgMar w:top="539" w:right="737" w:bottom="539" w:left="1276" w:header="709" w:footer="709" w:gutter="0"/>
          <w:pgNumType w:start="1"/>
          <w:cols w:space="720"/>
          <w:titlePg/>
        </w:sectPr>
      </w:pPr>
    </w:p>
    <w:p w:rsidR="00F828D8" w:rsidRPr="00F00644" w:rsidRDefault="00F828D8" w:rsidP="00F828D8">
      <w:pPr>
        <w:ind w:left="5400"/>
        <w:jc w:val="right"/>
      </w:pPr>
      <w:r w:rsidRPr="00F00644">
        <w:t xml:space="preserve">Приложение </w:t>
      </w:r>
      <w:r w:rsidR="00545B7A" w:rsidRPr="00F00644">
        <w:t>1</w:t>
      </w:r>
      <w:r w:rsidRPr="00F00644">
        <w:t xml:space="preserve"> </w:t>
      </w:r>
    </w:p>
    <w:p w:rsidR="00F828D8" w:rsidRPr="00F00644" w:rsidRDefault="00F828D8" w:rsidP="00F828D8">
      <w:pPr>
        <w:ind w:left="900"/>
        <w:jc w:val="right"/>
      </w:pPr>
      <w:r w:rsidRPr="00F00644">
        <w:t xml:space="preserve">к Административному регламенту </w:t>
      </w:r>
    </w:p>
    <w:p w:rsidR="00F828D8" w:rsidRPr="00F00644" w:rsidRDefault="00F828D8" w:rsidP="00F828D8">
      <w:pPr>
        <w:ind w:left="900"/>
        <w:jc w:val="right"/>
      </w:pPr>
      <w:r w:rsidRPr="00F00644">
        <w:t>предоставления государственной услуги</w:t>
      </w:r>
    </w:p>
    <w:p w:rsidR="00F828D8" w:rsidRPr="00F00644" w:rsidRDefault="00F828D8" w:rsidP="00F828D8">
      <w:pPr>
        <w:ind w:left="900"/>
        <w:jc w:val="right"/>
      </w:pPr>
      <w:r w:rsidRPr="00F00644">
        <w:t>по присвоению звания «Ветеран труда»</w:t>
      </w:r>
    </w:p>
    <w:p w:rsidR="00F828D8" w:rsidRPr="000A412A" w:rsidRDefault="00F828D8" w:rsidP="00F828D8">
      <w:pPr>
        <w:ind w:left="5400"/>
        <w:jc w:val="right"/>
        <w:rPr>
          <w:color w:val="FF0000"/>
          <w:sz w:val="28"/>
          <w:szCs w:val="28"/>
        </w:rPr>
      </w:pPr>
    </w:p>
    <w:p w:rsidR="00F828D8" w:rsidRPr="00183825" w:rsidRDefault="00F828D8" w:rsidP="00F828D8">
      <w:pPr>
        <w:autoSpaceDE w:val="0"/>
        <w:autoSpaceDN w:val="0"/>
        <w:adjustRightInd w:val="0"/>
        <w:ind w:firstLine="540"/>
        <w:jc w:val="both"/>
        <w:outlineLvl w:val="1"/>
        <w:rPr>
          <w:rFonts w:ascii="Courier New" w:hAnsi="Courier New" w:cs="Courier New"/>
          <w:color w:val="FF0000"/>
        </w:rPr>
      </w:pPr>
    </w:p>
    <w:p w:rsidR="00545B7A" w:rsidRDefault="00545B7A" w:rsidP="00545B7A">
      <w:pPr>
        <w:pStyle w:val="ConsPlusNonformat"/>
        <w:jc w:val="right"/>
        <w:rPr>
          <w:rFonts w:ascii="Times New Roman" w:hAnsi="Times New Roman" w:cs="Times New Roman"/>
          <w:sz w:val="24"/>
          <w:szCs w:val="24"/>
        </w:rPr>
      </w:pPr>
      <w:r>
        <w:rPr>
          <w:rFonts w:ascii="Times New Roman" w:hAnsi="Times New Roman" w:cs="Times New Roman"/>
          <w:sz w:val="24"/>
          <w:szCs w:val="24"/>
        </w:rPr>
        <w:t>В ___________________________________</w:t>
      </w:r>
    </w:p>
    <w:p w:rsidR="00545B7A" w:rsidRDefault="00545B7A" w:rsidP="00545B7A">
      <w:pPr>
        <w:pStyle w:val="ConsPlusNonformat"/>
        <w:jc w:val="right"/>
        <w:rPr>
          <w:rFonts w:ascii="Times New Roman" w:hAnsi="Times New Roman" w:cs="Times New Roman"/>
          <w:sz w:val="22"/>
          <w:szCs w:val="22"/>
        </w:rPr>
      </w:pPr>
      <w:r w:rsidRPr="006821BC">
        <w:rPr>
          <w:rFonts w:ascii="Times New Roman" w:hAnsi="Times New Roman" w:cs="Times New Roman"/>
          <w:sz w:val="22"/>
          <w:szCs w:val="22"/>
        </w:rPr>
        <w:t xml:space="preserve">(наименование органа, </w:t>
      </w:r>
    </w:p>
    <w:p w:rsidR="00545B7A" w:rsidRDefault="00545B7A" w:rsidP="00545B7A">
      <w:pPr>
        <w:pStyle w:val="ConsPlusNonformat"/>
        <w:jc w:val="right"/>
        <w:rPr>
          <w:rFonts w:ascii="Times New Roman" w:hAnsi="Times New Roman" w:cs="Times New Roman"/>
          <w:sz w:val="22"/>
          <w:szCs w:val="22"/>
        </w:rPr>
      </w:pPr>
      <w:r w:rsidRPr="006821BC">
        <w:rPr>
          <w:rFonts w:ascii="Times New Roman" w:hAnsi="Times New Roman" w:cs="Times New Roman"/>
          <w:sz w:val="22"/>
          <w:szCs w:val="22"/>
        </w:rPr>
        <w:t>предоставляющего государственную услугу)</w:t>
      </w:r>
    </w:p>
    <w:p w:rsidR="00545B7A" w:rsidRDefault="00545B7A" w:rsidP="00545B7A">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w:t>
      </w:r>
    </w:p>
    <w:p w:rsidR="00545B7A" w:rsidRDefault="00545B7A" w:rsidP="00545B7A">
      <w:pPr>
        <w:pStyle w:val="ConsPlusNonformat"/>
        <w:jc w:val="right"/>
        <w:rPr>
          <w:rFonts w:ascii="Times New Roman" w:hAnsi="Times New Roman" w:cs="Times New Roman"/>
          <w:sz w:val="24"/>
          <w:szCs w:val="24"/>
        </w:rPr>
      </w:pPr>
    </w:p>
    <w:p w:rsidR="00545B7A" w:rsidRDefault="00545B7A" w:rsidP="00545B7A">
      <w:pPr>
        <w:pStyle w:val="ConsPlusNonformat"/>
        <w:jc w:val="right"/>
      </w:pPr>
      <w:r w:rsidRPr="006821BC">
        <w:rPr>
          <w:rFonts w:ascii="Times New Roman" w:hAnsi="Times New Roman" w:cs="Times New Roman"/>
          <w:sz w:val="24"/>
          <w:szCs w:val="24"/>
        </w:rPr>
        <w:t>от</w:t>
      </w:r>
      <w:r>
        <w:t xml:space="preserve"> ___________________________________</w:t>
      </w:r>
    </w:p>
    <w:p w:rsidR="00545B7A" w:rsidRDefault="00545B7A" w:rsidP="00545B7A">
      <w:pPr>
        <w:pStyle w:val="ConsPlusNonformat"/>
        <w:jc w:val="both"/>
      </w:pPr>
      <w:r>
        <w:t xml:space="preserve">                                                        </w:t>
      </w:r>
      <w:r w:rsidRPr="002162CE">
        <w:rPr>
          <w:rFonts w:ascii="Times New Roman" w:hAnsi="Times New Roman" w:cs="Times New Roman"/>
          <w:sz w:val="22"/>
          <w:szCs w:val="22"/>
        </w:rPr>
        <w:t>(Ф.И.О. гражданина)</w:t>
      </w:r>
    </w:p>
    <w:p w:rsidR="00545B7A" w:rsidRDefault="00545B7A" w:rsidP="00545B7A">
      <w:pPr>
        <w:pStyle w:val="ConsPlusNonformat"/>
        <w:jc w:val="right"/>
        <w:rPr>
          <w:rFonts w:ascii="Times New Roman" w:hAnsi="Times New Roman" w:cs="Times New Roman"/>
          <w:sz w:val="24"/>
          <w:szCs w:val="24"/>
        </w:rPr>
      </w:pPr>
      <w:r>
        <w:rPr>
          <w:rFonts w:ascii="Times New Roman" w:hAnsi="Times New Roman" w:cs="Times New Roman"/>
          <w:sz w:val="24"/>
          <w:szCs w:val="24"/>
        </w:rPr>
        <w:t>адрес</w:t>
      </w:r>
      <w:r w:rsidRPr="002162CE">
        <w:rPr>
          <w:rFonts w:ascii="Times New Roman" w:hAnsi="Times New Roman" w:cs="Times New Roman"/>
          <w:sz w:val="24"/>
          <w:szCs w:val="24"/>
        </w:rPr>
        <w:t>_</w:t>
      </w:r>
      <w:r>
        <w:rPr>
          <w:rFonts w:ascii="Times New Roman" w:hAnsi="Times New Roman" w:cs="Times New Roman"/>
          <w:sz w:val="24"/>
          <w:szCs w:val="24"/>
        </w:rPr>
        <w:t>____</w:t>
      </w:r>
      <w:r w:rsidRPr="002162CE">
        <w:rPr>
          <w:rFonts w:ascii="Times New Roman" w:hAnsi="Times New Roman" w:cs="Times New Roman"/>
          <w:sz w:val="24"/>
          <w:szCs w:val="24"/>
        </w:rPr>
        <w:t>____________________________</w:t>
      </w:r>
    </w:p>
    <w:p w:rsidR="00545B7A" w:rsidRDefault="00545B7A" w:rsidP="00545B7A">
      <w:pPr>
        <w:pStyle w:val="ConsPlusNonformat"/>
        <w:jc w:val="right"/>
        <w:rPr>
          <w:rFonts w:ascii="Times New Roman" w:hAnsi="Times New Roman" w:cs="Times New Roman"/>
          <w:sz w:val="24"/>
          <w:szCs w:val="24"/>
        </w:rPr>
      </w:pPr>
    </w:p>
    <w:p w:rsidR="00545B7A" w:rsidRDefault="00545B7A" w:rsidP="00545B7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545B7A" w:rsidRPr="002162CE" w:rsidRDefault="00545B7A" w:rsidP="00545B7A">
      <w:pPr>
        <w:pStyle w:val="ConsPlusNonformat"/>
        <w:jc w:val="right"/>
        <w:rPr>
          <w:rFonts w:ascii="Times New Roman" w:hAnsi="Times New Roman" w:cs="Times New Roman"/>
          <w:sz w:val="24"/>
          <w:szCs w:val="24"/>
        </w:rPr>
      </w:pPr>
    </w:p>
    <w:p w:rsidR="00545B7A" w:rsidRPr="002162CE" w:rsidRDefault="00545B7A" w:rsidP="00545B7A">
      <w:pPr>
        <w:pStyle w:val="ConsPlusNonformat"/>
        <w:jc w:val="right"/>
        <w:rPr>
          <w:rFonts w:ascii="Times New Roman" w:hAnsi="Times New Roman" w:cs="Times New Roman"/>
          <w:sz w:val="24"/>
          <w:szCs w:val="24"/>
        </w:rPr>
      </w:pPr>
      <w:r w:rsidRPr="002162CE">
        <w:rPr>
          <w:rFonts w:ascii="Times New Roman" w:hAnsi="Times New Roman" w:cs="Times New Roman"/>
          <w:sz w:val="24"/>
          <w:szCs w:val="24"/>
        </w:rPr>
        <w:t>документ, удостоверяющий личность</w:t>
      </w:r>
      <w:r>
        <w:rPr>
          <w:rFonts w:ascii="Times New Roman" w:hAnsi="Times New Roman" w:cs="Times New Roman"/>
          <w:sz w:val="24"/>
          <w:szCs w:val="24"/>
        </w:rPr>
        <w:t>______</w:t>
      </w:r>
    </w:p>
    <w:p w:rsidR="00545B7A" w:rsidRPr="002162CE" w:rsidRDefault="00545B7A" w:rsidP="00545B7A">
      <w:pPr>
        <w:pStyle w:val="ConsPlusNonformat"/>
        <w:jc w:val="right"/>
        <w:rPr>
          <w:rFonts w:ascii="Times New Roman" w:hAnsi="Times New Roman" w:cs="Times New Roman"/>
          <w:sz w:val="24"/>
          <w:szCs w:val="24"/>
        </w:rPr>
      </w:pPr>
      <w:r>
        <w:rPr>
          <w:rFonts w:ascii="Times New Roman" w:hAnsi="Times New Roman" w:cs="Times New Roman"/>
          <w:sz w:val="24"/>
          <w:szCs w:val="24"/>
        </w:rPr>
        <w:t>серия ________</w:t>
      </w:r>
      <w:r w:rsidRPr="002162CE">
        <w:rPr>
          <w:rFonts w:ascii="Times New Roman" w:hAnsi="Times New Roman" w:cs="Times New Roman"/>
          <w:sz w:val="24"/>
          <w:szCs w:val="24"/>
        </w:rPr>
        <w:t>_ номер _</w:t>
      </w:r>
      <w:r>
        <w:rPr>
          <w:rFonts w:ascii="Times New Roman" w:hAnsi="Times New Roman" w:cs="Times New Roman"/>
          <w:sz w:val="24"/>
          <w:szCs w:val="24"/>
        </w:rPr>
        <w:t>_______</w:t>
      </w:r>
      <w:r w:rsidRPr="002162CE">
        <w:rPr>
          <w:rFonts w:ascii="Times New Roman" w:hAnsi="Times New Roman" w:cs="Times New Roman"/>
          <w:sz w:val="24"/>
          <w:szCs w:val="24"/>
        </w:rPr>
        <w:t>_________</w:t>
      </w:r>
    </w:p>
    <w:p w:rsidR="00545B7A" w:rsidRDefault="00545B7A" w:rsidP="00545B7A">
      <w:pPr>
        <w:pStyle w:val="ConsPlusNonformat"/>
        <w:jc w:val="right"/>
        <w:rPr>
          <w:rFonts w:ascii="Times New Roman" w:hAnsi="Times New Roman" w:cs="Times New Roman"/>
          <w:sz w:val="24"/>
          <w:szCs w:val="24"/>
        </w:rPr>
      </w:pPr>
      <w:r w:rsidRPr="002162CE">
        <w:rPr>
          <w:rFonts w:ascii="Times New Roman" w:hAnsi="Times New Roman" w:cs="Times New Roman"/>
          <w:sz w:val="24"/>
          <w:szCs w:val="24"/>
        </w:rPr>
        <w:t>выдан __</w:t>
      </w:r>
      <w:r>
        <w:rPr>
          <w:rFonts w:ascii="Times New Roman" w:hAnsi="Times New Roman" w:cs="Times New Roman"/>
          <w:sz w:val="24"/>
          <w:szCs w:val="24"/>
        </w:rPr>
        <w:t>___</w:t>
      </w:r>
      <w:r w:rsidRPr="002162CE">
        <w:rPr>
          <w:rFonts w:ascii="Times New Roman" w:hAnsi="Times New Roman" w:cs="Times New Roman"/>
          <w:sz w:val="24"/>
          <w:szCs w:val="24"/>
        </w:rPr>
        <w:t>___________________________</w:t>
      </w:r>
    </w:p>
    <w:p w:rsidR="00545B7A" w:rsidRDefault="00545B7A" w:rsidP="00545B7A">
      <w:pPr>
        <w:pStyle w:val="ConsPlusNonformat"/>
        <w:jc w:val="right"/>
        <w:rPr>
          <w:rFonts w:ascii="Times New Roman" w:hAnsi="Times New Roman" w:cs="Times New Roman"/>
          <w:sz w:val="24"/>
          <w:szCs w:val="24"/>
        </w:rPr>
      </w:pPr>
    </w:p>
    <w:p w:rsidR="00545B7A" w:rsidRPr="002162CE" w:rsidRDefault="00545B7A" w:rsidP="00545B7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45B7A" w:rsidRDefault="00545B7A" w:rsidP="00545B7A">
      <w:pPr>
        <w:pStyle w:val="ConsPlusNonformat"/>
        <w:jc w:val="right"/>
        <w:rPr>
          <w:rFonts w:ascii="Times New Roman" w:hAnsi="Times New Roman" w:cs="Times New Roman"/>
          <w:sz w:val="24"/>
          <w:szCs w:val="24"/>
        </w:rPr>
      </w:pPr>
    </w:p>
    <w:p w:rsidR="00F828D8" w:rsidRPr="00183825" w:rsidRDefault="00545B7A" w:rsidP="00545B7A">
      <w:pPr>
        <w:autoSpaceDE w:val="0"/>
        <w:autoSpaceDN w:val="0"/>
        <w:adjustRightInd w:val="0"/>
        <w:ind w:firstLine="540"/>
        <w:jc w:val="right"/>
      </w:pPr>
      <w:r w:rsidRPr="002162CE">
        <w:t>телефон ___________________________</w:t>
      </w:r>
    </w:p>
    <w:p w:rsidR="00545B7A" w:rsidRPr="00545B7A" w:rsidRDefault="00545B7A" w:rsidP="00F828D8">
      <w:pPr>
        <w:autoSpaceDE w:val="0"/>
        <w:autoSpaceDN w:val="0"/>
        <w:adjustRightInd w:val="0"/>
        <w:jc w:val="center"/>
        <w:rPr>
          <w:bCs/>
        </w:rPr>
      </w:pPr>
    </w:p>
    <w:p w:rsidR="00F828D8" w:rsidRPr="00545B7A" w:rsidRDefault="00F828D8" w:rsidP="00F828D8">
      <w:pPr>
        <w:autoSpaceDE w:val="0"/>
        <w:autoSpaceDN w:val="0"/>
        <w:adjustRightInd w:val="0"/>
        <w:jc w:val="center"/>
        <w:rPr>
          <w:bCs/>
        </w:rPr>
      </w:pPr>
      <w:r w:rsidRPr="00545B7A">
        <w:rPr>
          <w:bCs/>
        </w:rPr>
        <w:t>ЗАЯВЛЕНИЕ</w:t>
      </w:r>
      <w:r w:rsidR="00DF66AA">
        <w:rPr>
          <w:bCs/>
        </w:rPr>
        <w:t xml:space="preserve"> </w:t>
      </w:r>
      <w:r w:rsidR="00DF66AA">
        <w:t>№____</w:t>
      </w:r>
      <w:r w:rsidR="00DF66AA" w:rsidRPr="004D1D0D">
        <w:t>__ от _________________</w:t>
      </w:r>
    </w:p>
    <w:p w:rsidR="00F828D8" w:rsidRPr="00183825" w:rsidRDefault="00F828D8" w:rsidP="00F828D8">
      <w:pPr>
        <w:autoSpaceDE w:val="0"/>
        <w:autoSpaceDN w:val="0"/>
        <w:adjustRightInd w:val="0"/>
        <w:ind w:firstLine="540"/>
        <w:jc w:val="both"/>
      </w:pPr>
    </w:p>
    <w:p w:rsidR="00F828D8" w:rsidRPr="00183825" w:rsidRDefault="00F828D8" w:rsidP="00F828D8">
      <w:pPr>
        <w:autoSpaceDE w:val="0"/>
        <w:autoSpaceDN w:val="0"/>
        <w:adjustRightInd w:val="0"/>
        <w:ind w:firstLine="540"/>
        <w:jc w:val="both"/>
      </w:pPr>
      <w:r>
        <w:t>Прошу присвоить мне звание «</w:t>
      </w:r>
      <w:r w:rsidRPr="00183825">
        <w:t>Ветеран труда</w:t>
      </w:r>
      <w:r>
        <w:t>»</w:t>
      </w:r>
      <w:r w:rsidRPr="00183825">
        <w:t xml:space="preserve">. К заявлению прилагаю следующие </w:t>
      </w:r>
      <w:r>
        <w:t>документы</w:t>
      </w:r>
      <w:r w:rsidRPr="00183825">
        <w:t>:</w:t>
      </w:r>
    </w:p>
    <w:p w:rsidR="00F828D8" w:rsidRPr="00183825" w:rsidRDefault="00F828D8" w:rsidP="00F828D8">
      <w:pPr>
        <w:autoSpaceDE w:val="0"/>
        <w:autoSpaceDN w:val="0"/>
        <w:adjustRightInd w:val="0"/>
        <w:ind w:firstLine="540"/>
        <w:jc w:val="both"/>
      </w:pPr>
    </w:p>
    <w:tbl>
      <w:tblPr>
        <w:tblW w:w="9984" w:type="dxa"/>
        <w:tblCellSpacing w:w="5" w:type="nil"/>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720"/>
        <w:gridCol w:w="6192"/>
        <w:gridCol w:w="1536"/>
        <w:gridCol w:w="1536"/>
      </w:tblGrid>
      <w:tr w:rsidR="00F828D8" w:rsidRPr="00183825" w:rsidTr="00545B7A">
        <w:trPr>
          <w:trHeight w:val="600"/>
          <w:tblCellSpacing w:w="5" w:type="nil"/>
        </w:trPr>
        <w:tc>
          <w:tcPr>
            <w:tcW w:w="720" w:type="dxa"/>
          </w:tcPr>
          <w:p w:rsidR="00F828D8" w:rsidRPr="00183825" w:rsidRDefault="00F828D8" w:rsidP="009F7CC7">
            <w:pPr>
              <w:autoSpaceDE w:val="0"/>
              <w:autoSpaceDN w:val="0"/>
              <w:adjustRightInd w:val="0"/>
            </w:pPr>
            <w:r w:rsidRPr="00183825">
              <w:t xml:space="preserve">N </w:t>
            </w:r>
          </w:p>
          <w:p w:rsidR="00F828D8" w:rsidRPr="00183825" w:rsidRDefault="00F828D8" w:rsidP="009F7CC7">
            <w:pPr>
              <w:autoSpaceDE w:val="0"/>
              <w:autoSpaceDN w:val="0"/>
              <w:adjustRightInd w:val="0"/>
            </w:pPr>
            <w:r w:rsidRPr="00183825">
              <w:t xml:space="preserve">п/п </w:t>
            </w:r>
          </w:p>
        </w:tc>
        <w:tc>
          <w:tcPr>
            <w:tcW w:w="6192" w:type="dxa"/>
          </w:tcPr>
          <w:p w:rsidR="00F828D8" w:rsidRPr="00183825" w:rsidRDefault="00F828D8" w:rsidP="009F7CC7">
            <w:pPr>
              <w:autoSpaceDE w:val="0"/>
              <w:autoSpaceDN w:val="0"/>
              <w:adjustRightInd w:val="0"/>
            </w:pPr>
            <w:r w:rsidRPr="00183825">
              <w:t>Наименование документа, прилагаемого к заявлению</w:t>
            </w:r>
          </w:p>
          <w:p w:rsidR="00F828D8" w:rsidRPr="00183825" w:rsidRDefault="00F828D8" w:rsidP="009F7CC7">
            <w:pPr>
              <w:autoSpaceDE w:val="0"/>
              <w:autoSpaceDN w:val="0"/>
              <w:adjustRightInd w:val="0"/>
            </w:pPr>
            <w:r w:rsidRPr="00183825">
              <w:t>в соответствии с Положением о порядке и условиях</w:t>
            </w:r>
          </w:p>
          <w:p w:rsidR="00F828D8" w:rsidRPr="00183825" w:rsidRDefault="00F828D8" w:rsidP="009F7CC7">
            <w:pPr>
              <w:autoSpaceDE w:val="0"/>
              <w:autoSpaceDN w:val="0"/>
              <w:adjustRightInd w:val="0"/>
            </w:pPr>
            <w:r w:rsidRPr="00183825">
              <w:t xml:space="preserve">присвоения звания </w:t>
            </w:r>
            <w:r>
              <w:t>«</w:t>
            </w:r>
            <w:r w:rsidRPr="00183825">
              <w:t>Ветеран труда</w:t>
            </w:r>
            <w:r>
              <w:t>»</w:t>
            </w:r>
            <w:r w:rsidRPr="00183825">
              <w:t xml:space="preserve">        </w:t>
            </w:r>
          </w:p>
        </w:tc>
        <w:tc>
          <w:tcPr>
            <w:tcW w:w="1536" w:type="dxa"/>
          </w:tcPr>
          <w:p w:rsidR="00F828D8" w:rsidRPr="00183825" w:rsidRDefault="00F828D8" w:rsidP="009F7CC7">
            <w:pPr>
              <w:autoSpaceDE w:val="0"/>
              <w:autoSpaceDN w:val="0"/>
              <w:adjustRightInd w:val="0"/>
            </w:pPr>
            <w:r w:rsidRPr="00183825">
              <w:t>Количество</w:t>
            </w:r>
          </w:p>
          <w:p w:rsidR="00F828D8" w:rsidRPr="00183825" w:rsidRDefault="00F828D8" w:rsidP="009F7CC7">
            <w:pPr>
              <w:autoSpaceDE w:val="0"/>
              <w:autoSpaceDN w:val="0"/>
              <w:adjustRightInd w:val="0"/>
            </w:pPr>
            <w:r w:rsidRPr="00183825">
              <w:t xml:space="preserve">листов  </w:t>
            </w:r>
          </w:p>
        </w:tc>
        <w:tc>
          <w:tcPr>
            <w:tcW w:w="1536" w:type="dxa"/>
          </w:tcPr>
          <w:p w:rsidR="00F828D8" w:rsidRDefault="00F828D8" w:rsidP="009F7CC7">
            <w:pPr>
              <w:autoSpaceDE w:val="0"/>
              <w:autoSpaceDN w:val="0"/>
              <w:adjustRightInd w:val="0"/>
            </w:pPr>
            <w:r w:rsidRPr="00183825">
              <w:t>Примечание</w:t>
            </w:r>
          </w:p>
          <w:p w:rsidR="00F828D8" w:rsidRPr="00183825" w:rsidRDefault="00F828D8" w:rsidP="009F7CC7">
            <w:pPr>
              <w:autoSpaceDE w:val="0"/>
              <w:autoSpaceDN w:val="0"/>
              <w:adjustRightInd w:val="0"/>
            </w:pPr>
          </w:p>
        </w:tc>
      </w:tr>
      <w:tr w:rsidR="00F828D8" w:rsidRPr="00183825" w:rsidTr="00545B7A">
        <w:trPr>
          <w:tblCellSpacing w:w="5" w:type="nil"/>
        </w:trPr>
        <w:tc>
          <w:tcPr>
            <w:tcW w:w="720" w:type="dxa"/>
          </w:tcPr>
          <w:p w:rsidR="00F828D8" w:rsidRPr="00183825" w:rsidRDefault="00F828D8" w:rsidP="009F7CC7">
            <w:pPr>
              <w:autoSpaceDE w:val="0"/>
              <w:autoSpaceDN w:val="0"/>
              <w:adjustRightInd w:val="0"/>
              <w:ind w:firstLine="540"/>
              <w:jc w:val="both"/>
            </w:pPr>
          </w:p>
        </w:tc>
        <w:tc>
          <w:tcPr>
            <w:tcW w:w="6192"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r>
      <w:tr w:rsidR="00F828D8" w:rsidRPr="00183825" w:rsidTr="00545B7A">
        <w:trPr>
          <w:tblCellSpacing w:w="5" w:type="nil"/>
        </w:trPr>
        <w:tc>
          <w:tcPr>
            <w:tcW w:w="720" w:type="dxa"/>
          </w:tcPr>
          <w:p w:rsidR="00F828D8" w:rsidRPr="00183825" w:rsidRDefault="00F828D8" w:rsidP="009F7CC7">
            <w:pPr>
              <w:autoSpaceDE w:val="0"/>
              <w:autoSpaceDN w:val="0"/>
              <w:adjustRightInd w:val="0"/>
              <w:ind w:firstLine="540"/>
              <w:jc w:val="both"/>
            </w:pPr>
          </w:p>
        </w:tc>
        <w:tc>
          <w:tcPr>
            <w:tcW w:w="6192"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r>
      <w:tr w:rsidR="00F828D8" w:rsidRPr="00183825" w:rsidTr="00545B7A">
        <w:trPr>
          <w:tblCellSpacing w:w="5" w:type="nil"/>
        </w:trPr>
        <w:tc>
          <w:tcPr>
            <w:tcW w:w="720" w:type="dxa"/>
          </w:tcPr>
          <w:p w:rsidR="00F828D8" w:rsidRPr="00183825" w:rsidRDefault="00F828D8" w:rsidP="009F7CC7">
            <w:pPr>
              <w:autoSpaceDE w:val="0"/>
              <w:autoSpaceDN w:val="0"/>
              <w:adjustRightInd w:val="0"/>
              <w:ind w:firstLine="540"/>
              <w:jc w:val="both"/>
            </w:pPr>
          </w:p>
        </w:tc>
        <w:tc>
          <w:tcPr>
            <w:tcW w:w="6192"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r>
      <w:tr w:rsidR="00F828D8" w:rsidRPr="00183825" w:rsidTr="00545B7A">
        <w:trPr>
          <w:tblCellSpacing w:w="5" w:type="nil"/>
        </w:trPr>
        <w:tc>
          <w:tcPr>
            <w:tcW w:w="720" w:type="dxa"/>
          </w:tcPr>
          <w:p w:rsidR="00F828D8" w:rsidRPr="00183825" w:rsidRDefault="00F828D8" w:rsidP="009F7CC7">
            <w:pPr>
              <w:autoSpaceDE w:val="0"/>
              <w:autoSpaceDN w:val="0"/>
              <w:adjustRightInd w:val="0"/>
              <w:ind w:firstLine="540"/>
              <w:jc w:val="both"/>
            </w:pPr>
          </w:p>
        </w:tc>
        <w:tc>
          <w:tcPr>
            <w:tcW w:w="6192"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c>
          <w:tcPr>
            <w:tcW w:w="1536" w:type="dxa"/>
          </w:tcPr>
          <w:p w:rsidR="00F828D8" w:rsidRPr="00183825" w:rsidRDefault="00F828D8" w:rsidP="009F7CC7">
            <w:pPr>
              <w:autoSpaceDE w:val="0"/>
              <w:autoSpaceDN w:val="0"/>
              <w:adjustRightInd w:val="0"/>
              <w:ind w:firstLine="540"/>
              <w:jc w:val="both"/>
            </w:pPr>
          </w:p>
        </w:tc>
      </w:tr>
    </w:tbl>
    <w:p w:rsidR="00F828D8" w:rsidRPr="00183825" w:rsidRDefault="00F828D8" w:rsidP="00F828D8">
      <w:pPr>
        <w:autoSpaceDE w:val="0"/>
        <w:autoSpaceDN w:val="0"/>
        <w:adjustRightInd w:val="0"/>
        <w:ind w:firstLine="540"/>
        <w:jc w:val="both"/>
      </w:pPr>
    </w:p>
    <w:p w:rsidR="00545B7A" w:rsidRPr="002162CE" w:rsidRDefault="00545B7A" w:rsidP="00545B7A">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Р</w:t>
      </w:r>
      <w:r w:rsidRPr="002162CE">
        <w:rPr>
          <w:rFonts w:ascii="Times New Roman" w:hAnsi="Times New Roman" w:cs="Times New Roman"/>
          <w:sz w:val="24"/>
          <w:szCs w:val="24"/>
        </w:rPr>
        <w:t>ешени</w:t>
      </w:r>
      <w:r>
        <w:rPr>
          <w:rFonts w:ascii="Times New Roman" w:hAnsi="Times New Roman" w:cs="Times New Roman"/>
          <w:sz w:val="24"/>
          <w:szCs w:val="24"/>
        </w:rPr>
        <w:t>е</w:t>
      </w:r>
      <w:r w:rsidRPr="002162CE">
        <w:rPr>
          <w:rFonts w:ascii="Times New Roman" w:hAnsi="Times New Roman" w:cs="Times New Roman"/>
          <w:sz w:val="24"/>
          <w:szCs w:val="24"/>
        </w:rPr>
        <w:t xml:space="preserve"> о </w:t>
      </w:r>
      <w:r>
        <w:rPr>
          <w:rFonts w:ascii="Times New Roman" w:hAnsi="Times New Roman" w:cs="Times New Roman"/>
          <w:sz w:val="24"/>
          <w:szCs w:val="24"/>
        </w:rPr>
        <w:t xml:space="preserve">присвоении звания «Ветеран труда» и удостоверение «Ветеран труда» </w:t>
      </w:r>
      <w:r w:rsidRPr="002162CE">
        <w:rPr>
          <w:rFonts w:ascii="Times New Roman" w:hAnsi="Times New Roman" w:cs="Times New Roman"/>
          <w:sz w:val="24"/>
          <w:szCs w:val="24"/>
        </w:rPr>
        <w:t>или</w:t>
      </w:r>
      <w:r>
        <w:rPr>
          <w:rFonts w:ascii="Times New Roman" w:hAnsi="Times New Roman" w:cs="Times New Roman"/>
          <w:sz w:val="24"/>
          <w:szCs w:val="24"/>
        </w:rPr>
        <w:t xml:space="preserve"> уведомление об отказе в присвоении звания «Ветеран труда» </w:t>
      </w:r>
      <w:r w:rsidRPr="002162CE">
        <w:rPr>
          <w:rFonts w:ascii="Times New Roman" w:hAnsi="Times New Roman" w:cs="Times New Roman"/>
          <w:sz w:val="24"/>
          <w:szCs w:val="24"/>
        </w:rPr>
        <w:t>желаю</w:t>
      </w:r>
      <w:r>
        <w:rPr>
          <w:rFonts w:ascii="Times New Roman" w:hAnsi="Times New Roman" w:cs="Times New Roman"/>
          <w:sz w:val="24"/>
          <w:szCs w:val="24"/>
        </w:rPr>
        <w:t xml:space="preserve"> </w:t>
      </w:r>
      <w:r w:rsidRPr="002162CE">
        <w:rPr>
          <w:rFonts w:ascii="Times New Roman" w:hAnsi="Times New Roman" w:cs="Times New Roman"/>
          <w:sz w:val="24"/>
          <w:szCs w:val="24"/>
        </w:rPr>
        <w:t>получить</w:t>
      </w:r>
      <w:r>
        <w:rPr>
          <w:rFonts w:ascii="Times New Roman" w:hAnsi="Times New Roman" w:cs="Times New Roman"/>
          <w:sz w:val="24"/>
          <w:szCs w:val="24"/>
        </w:rPr>
        <w:t xml:space="preserve"> (нужное отметить)</w:t>
      </w:r>
      <w:r w:rsidRPr="002162CE">
        <w:rPr>
          <w:rFonts w:ascii="Times New Roman" w:hAnsi="Times New Roman" w:cs="Times New Roman"/>
          <w:sz w:val="24"/>
          <w:szCs w:val="24"/>
        </w:rPr>
        <w:t>:</w:t>
      </w:r>
    </w:p>
    <w:p w:rsidR="00545B7A" w:rsidRPr="002162CE" w:rsidRDefault="00545B7A" w:rsidP="00545B7A">
      <w:pPr>
        <w:pStyle w:val="ConsPlusNonformat"/>
        <w:jc w:val="both"/>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3810</wp:posOffset>
                </wp:positionH>
                <wp:positionV relativeFrom="paragraph">
                  <wp:posOffset>57150</wp:posOffset>
                </wp:positionV>
                <wp:extent cx="429260" cy="267335"/>
                <wp:effectExtent l="13970" t="7620" r="13970" b="10795"/>
                <wp:wrapSquare wrapText="bothSides"/>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D16C72" w:rsidRDefault="00D16C72" w:rsidP="00545B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2" o:spid="_x0000_s1026" type="#_x0000_t202" style="position:absolute;left:0;text-align:left;margin-left:.3pt;margin-top:4.5pt;width:33.8pt;height:2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">
                <v:textbox>
                  <w:txbxContent>
                    <w:p w:rsidR="00D16C72" w:rsidRDefault="00D16C72" w:rsidP="00545B7A"/>
                  </w:txbxContent>
                </v:textbox>
                <w10:wrap type="square"/>
              </v:shape>
            </w:pict>
          </mc:Fallback>
        </mc:AlternateContent>
      </w:r>
      <w:r w:rsidRPr="002162CE">
        <w:rPr>
          <w:rFonts w:ascii="Times New Roman" w:hAnsi="Times New Roman" w:cs="Times New Roman"/>
          <w:sz w:val="24"/>
          <w:szCs w:val="24"/>
        </w:rPr>
        <w:t>в отделении</w:t>
      </w:r>
      <w:r>
        <w:rPr>
          <w:rFonts w:ascii="Times New Roman" w:hAnsi="Times New Roman" w:cs="Times New Roman"/>
          <w:sz w:val="24"/>
          <w:szCs w:val="24"/>
        </w:rPr>
        <w:t xml:space="preserve"> </w:t>
      </w:r>
      <w:r w:rsidRPr="002162CE">
        <w:rPr>
          <w:rFonts w:ascii="Times New Roman" w:hAnsi="Times New Roman" w:cs="Times New Roman"/>
          <w:sz w:val="24"/>
          <w:szCs w:val="24"/>
        </w:rPr>
        <w:t xml:space="preserve">государственного казенного учреждения социальной защиты Республики Карелия </w:t>
      </w:r>
      <w:r>
        <w:rPr>
          <w:rFonts w:ascii="Times New Roman" w:hAnsi="Times New Roman" w:cs="Times New Roman"/>
          <w:sz w:val="24"/>
          <w:szCs w:val="24"/>
        </w:rPr>
        <w:t>«</w:t>
      </w:r>
      <w:r w:rsidRPr="002162CE">
        <w:rPr>
          <w:rFonts w:ascii="Times New Roman" w:hAnsi="Times New Roman" w:cs="Times New Roman"/>
          <w:sz w:val="24"/>
          <w:szCs w:val="24"/>
        </w:rPr>
        <w:t>Центр социальной работы Республики Карелия</w:t>
      </w:r>
      <w:r>
        <w:rPr>
          <w:rFonts w:ascii="Times New Roman" w:hAnsi="Times New Roman" w:cs="Times New Roman"/>
          <w:sz w:val="24"/>
          <w:szCs w:val="24"/>
        </w:rPr>
        <w:t>» по месту жительства</w:t>
      </w:r>
      <w:r w:rsidRPr="002162CE">
        <w:rPr>
          <w:rFonts w:ascii="Times New Roman" w:hAnsi="Times New Roman" w:cs="Times New Roman"/>
          <w:sz w:val="24"/>
          <w:szCs w:val="24"/>
        </w:rPr>
        <w:t>;</w:t>
      </w:r>
    </w:p>
    <w:p w:rsidR="00545B7A" w:rsidRPr="002162CE" w:rsidRDefault="00545B7A" w:rsidP="00545B7A">
      <w:pPr>
        <w:pStyle w:val="ConsPlusNonformat"/>
        <w:jc w:val="both"/>
        <w:rPr>
          <w:rFonts w:ascii="Times New Roman" w:hAnsi="Times New Roman" w:cs="Times New Roman"/>
          <w:sz w:val="24"/>
          <w:szCs w:val="24"/>
        </w:rPr>
      </w:pPr>
      <w:r w:rsidRPr="002162CE">
        <w:rPr>
          <w:rFonts w:ascii="Times New Roman" w:hAnsi="Times New Roman" w:cs="Times New Roman"/>
          <w:sz w:val="24"/>
          <w:szCs w:val="24"/>
        </w:rPr>
        <w:t xml:space="preserve">         </w:t>
      </w:r>
    </w:p>
    <w:p w:rsidR="00545B7A" w:rsidRPr="002162CE" w:rsidRDefault="00545B7A" w:rsidP="00545B7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3810</wp:posOffset>
                </wp:positionH>
                <wp:positionV relativeFrom="paragraph">
                  <wp:posOffset>41910</wp:posOffset>
                </wp:positionV>
                <wp:extent cx="429260" cy="267335"/>
                <wp:effectExtent l="13970" t="13335" r="13970" b="5080"/>
                <wp:wrapSquare wrapText="bothSides"/>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D16C72" w:rsidRDefault="00D16C72" w:rsidP="00545B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1" o:spid="_x0000_s1027" type="#_x0000_t202" style="position:absolute;left:0;text-align:left;margin-left:.3pt;margin-top:3.3pt;width:33.8pt;height:2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">
                <v:textbox>
                  <w:txbxContent>
                    <w:p w:rsidR="00D16C72" w:rsidRDefault="00D16C72" w:rsidP="00545B7A"/>
                  </w:txbxContent>
                </v:textbox>
                <w10:wrap type="square"/>
              </v:shape>
            </w:pict>
          </mc:Fallback>
        </mc:AlternateContent>
      </w:r>
      <w:r>
        <w:rPr>
          <w:rFonts w:ascii="Times New Roman" w:hAnsi="Times New Roman" w:cs="Times New Roman"/>
          <w:sz w:val="24"/>
          <w:szCs w:val="24"/>
        </w:rPr>
        <w:t xml:space="preserve"> </w:t>
      </w:r>
      <w:r w:rsidRPr="002162CE">
        <w:rPr>
          <w:rFonts w:ascii="Times New Roman" w:hAnsi="Times New Roman" w:cs="Times New Roman"/>
          <w:sz w:val="24"/>
          <w:szCs w:val="24"/>
        </w:rPr>
        <w:t>в   государственном    бюджетном    учреждении    Республики    Карелия</w:t>
      </w:r>
      <w:r>
        <w:rPr>
          <w:rFonts w:ascii="Times New Roman" w:hAnsi="Times New Roman" w:cs="Times New Roman"/>
          <w:sz w:val="24"/>
          <w:szCs w:val="24"/>
        </w:rPr>
        <w:t xml:space="preserve"> «</w:t>
      </w:r>
      <w:r w:rsidRPr="002162CE">
        <w:rPr>
          <w:rFonts w:ascii="Times New Roman" w:hAnsi="Times New Roman" w:cs="Times New Roman"/>
          <w:sz w:val="24"/>
          <w:szCs w:val="24"/>
        </w:rPr>
        <w:t>Многофункциональный центр предоставления государственных и муниципальных</w:t>
      </w:r>
      <w:r>
        <w:rPr>
          <w:rFonts w:ascii="Times New Roman" w:hAnsi="Times New Roman" w:cs="Times New Roman"/>
          <w:sz w:val="24"/>
          <w:szCs w:val="24"/>
        </w:rPr>
        <w:t xml:space="preserve"> </w:t>
      </w:r>
      <w:r w:rsidRPr="002162CE">
        <w:rPr>
          <w:rFonts w:ascii="Times New Roman" w:hAnsi="Times New Roman" w:cs="Times New Roman"/>
          <w:sz w:val="24"/>
          <w:szCs w:val="24"/>
        </w:rPr>
        <w:t>услуг Республики Карелия</w:t>
      </w:r>
      <w:r>
        <w:rPr>
          <w:rFonts w:ascii="Times New Roman" w:hAnsi="Times New Roman" w:cs="Times New Roman"/>
          <w:sz w:val="24"/>
          <w:szCs w:val="24"/>
        </w:rPr>
        <w:t>»</w:t>
      </w:r>
      <w:r w:rsidRPr="002162CE">
        <w:rPr>
          <w:rFonts w:ascii="Times New Roman" w:hAnsi="Times New Roman" w:cs="Times New Roman"/>
          <w:sz w:val="24"/>
          <w:szCs w:val="24"/>
        </w:rPr>
        <w:t>;</w:t>
      </w:r>
    </w:p>
    <w:p w:rsidR="00545B7A" w:rsidRDefault="00545B7A" w:rsidP="00545B7A">
      <w:pPr>
        <w:pStyle w:val="ConsPlusNonformat"/>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3810</wp:posOffset>
                </wp:positionH>
                <wp:positionV relativeFrom="paragraph">
                  <wp:posOffset>118110</wp:posOffset>
                </wp:positionV>
                <wp:extent cx="429260" cy="267335"/>
                <wp:effectExtent l="13970" t="5715" r="13970" b="1270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D16C72" w:rsidRDefault="00D16C72" w:rsidP="00545B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0" o:spid="_x0000_s1028" type="#_x0000_t202" style="position:absolute;left:0;text-align:left;margin-left:.3pt;margin-top:9.3pt;width:33.8pt;height:2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">
                <v:textbox>
                  <w:txbxContent>
                    <w:p w:rsidR="00D16C72" w:rsidRDefault="00D16C72" w:rsidP="00545B7A"/>
                  </w:txbxContent>
                </v:textbox>
                <w10:wrap type="square"/>
              </v:shape>
            </w:pict>
          </mc:Fallback>
        </mc:AlternateContent>
      </w:r>
    </w:p>
    <w:p w:rsidR="00545B7A" w:rsidRPr="002162CE" w:rsidRDefault="00545B7A" w:rsidP="00545B7A">
      <w:pPr>
        <w:pStyle w:val="ConsPlusNonformat"/>
        <w:jc w:val="both"/>
        <w:rPr>
          <w:rFonts w:ascii="Times New Roman" w:hAnsi="Times New Roman" w:cs="Times New Roman"/>
          <w:sz w:val="24"/>
          <w:szCs w:val="24"/>
        </w:rPr>
      </w:pPr>
      <w:r w:rsidRPr="002162CE">
        <w:rPr>
          <w:rFonts w:ascii="Times New Roman" w:hAnsi="Times New Roman" w:cs="Times New Roman"/>
          <w:sz w:val="24"/>
          <w:szCs w:val="24"/>
        </w:rPr>
        <w:t>по почте по указанному в заявлении адресу</w:t>
      </w:r>
      <w:r>
        <w:rPr>
          <w:rFonts w:ascii="Times New Roman" w:hAnsi="Times New Roman" w:cs="Times New Roman"/>
          <w:sz w:val="24"/>
          <w:szCs w:val="24"/>
        </w:rPr>
        <w:t>.</w:t>
      </w:r>
    </w:p>
    <w:p w:rsidR="00545B7A" w:rsidRDefault="00545B7A" w:rsidP="00545B7A">
      <w:pPr>
        <w:pStyle w:val="ConsPlusNonformat"/>
        <w:jc w:val="both"/>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Дата                                                   Подпись</w:t>
      </w:r>
    </w:p>
    <w:p w:rsidR="00545B7A" w:rsidRDefault="00545B7A" w:rsidP="00545B7A">
      <w:pPr>
        <w:pStyle w:val="ConsPlusNormal"/>
        <w:jc w:val="right"/>
      </w:pPr>
    </w:p>
    <w:p w:rsidR="00545B7A" w:rsidRDefault="00545B7A" w:rsidP="00545B7A">
      <w:pPr>
        <w:pStyle w:val="ConsPlusNonformat"/>
        <w:jc w:val="both"/>
        <w:rPr>
          <w:rFonts w:ascii="Times New Roman" w:hAnsi="Times New Roman" w:cs="Times New Roman"/>
          <w:sz w:val="24"/>
          <w:szCs w:val="24"/>
        </w:rPr>
      </w:pPr>
    </w:p>
    <w:p w:rsidR="00545B7A" w:rsidRDefault="00545B7A" w:rsidP="00545B7A">
      <w:pPr>
        <w:pStyle w:val="ConsPlusNonformat"/>
        <w:jc w:val="both"/>
        <w:rPr>
          <w:rFonts w:ascii="Times New Roman" w:hAnsi="Times New Roman" w:cs="Times New Roman"/>
          <w:sz w:val="24"/>
          <w:szCs w:val="24"/>
        </w:rPr>
      </w:pPr>
    </w:p>
    <w:p w:rsidR="00545B7A" w:rsidRDefault="00545B7A" w:rsidP="00545B7A">
      <w:pPr>
        <w:pStyle w:val="ConsPlusNonformat"/>
        <w:jc w:val="both"/>
        <w:rPr>
          <w:rFonts w:ascii="Times New Roman" w:hAnsi="Times New Roman" w:cs="Times New Roman"/>
          <w:sz w:val="24"/>
          <w:szCs w:val="24"/>
        </w:rPr>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Расписка-уведомление</w:t>
      </w:r>
    </w:p>
    <w:p w:rsidR="00545B7A" w:rsidRPr="005C05ED" w:rsidRDefault="00545B7A" w:rsidP="00545B7A">
      <w:pPr>
        <w:pStyle w:val="ConsPlusNonformat"/>
        <w:jc w:val="both"/>
        <w:rPr>
          <w:rFonts w:ascii="Times New Roman" w:hAnsi="Times New Roman" w:cs="Times New Roman"/>
          <w:sz w:val="24"/>
          <w:szCs w:val="24"/>
        </w:rPr>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Заявление и документы</w:t>
      </w: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гр. __________________________________________________________</w:t>
      </w: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Регистрационный номер заявления</w:t>
      </w:r>
    </w:p>
    <w:p w:rsidR="00545B7A" w:rsidRPr="005C05ED" w:rsidRDefault="00545B7A" w:rsidP="00545B7A">
      <w:pPr>
        <w:pStyle w:val="ConsPlusNonformat"/>
        <w:jc w:val="both"/>
        <w:rPr>
          <w:rFonts w:ascii="Times New Roman" w:hAnsi="Times New Roman" w:cs="Times New Roman"/>
          <w:sz w:val="24"/>
          <w:szCs w:val="24"/>
        </w:rPr>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Принял                Дата приема заявления             Подпись специалиста</w:t>
      </w:r>
    </w:p>
    <w:p w:rsidR="00545B7A" w:rsidRPr="005C05ED" w:rsidRDefault="00545B7A" w:rsidP="00545B7A">
      <w:pPr>
        <w:pStyle w:val="ConsPlusNonformat"/>
        <w:jc w:val="both"/>
        <w:rPr>
          <w:rFonts w:ascii="Times New Roman" w:hAnsi="Times New Roman" w:cs="Times New Roman"/>
          <w:sz w:val="24"/>
          <w:szCs w:val="24"/>
        </w:rPr>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 - - - - - - - - - - - - - - - - - - - - -</w:t>
      </w:r>
      <w:r>
        <w:rPr>
          <w:rFonts w:ascii="Times New Roman" w:hAnsi="Times New Roman" w:cs="Times New Roman"/>
          <w:sz w:val="24"/>
          <w:szCs w:val="24"/>
        </w:rPr>
        <w:t>---------------------------------------------------------------------------------</w:t>
      </w: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 xml:space="preserve">    (линия отреза)</w:t>
      </w:r>
    </w:p>
    <w:p w:rsidR="00545B7A" w:rsidRPr="005C05ED" w:rsidRDefault="00545B7A" w:rsidP="00545B7A">
      <w:pPr>
        <w:pStyle w:val="ConsPlusNonformat"/>
        <w:jc w:val="both"/>
        <w:rPr>
          <w:rFonts w:ascii="Times New Roman" w:hAnsi="Times New Roman" w:cs="Times New Roman"/>
          <w:sz w:val="24"/>
          <w:szCs w:val="24"/>
        </w:rPr>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Расписка-уведомление</w:t>
      </w:r>
    </w:p>
    <w:p w:rsidR="00545B7A" w:rsidRPr="005C05ED" w:rsidRDefault="00545B7A" w:rsidP="00545B7A">
      <w:pPr>
        <w:pStyle w:val="ConsPlusNonformat"/>
        <w:jc w:val="both"/>
        <w:rPr>
          <w:rFonts w:ascii="Times New Roman" w:hAnsi="Times New Roman" w:cs="Times New Roman"/>
          <w:sz w:val="24"/>
          <w:szCs w:val="24"/>
        </w:rPr>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Заявление и документы</w:t>
      </w: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гр. __________________________________________________________</w:t>
      </w: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Регистрационный номер заявления</w:t>
      </w:r>
    </w:p>
    <w:p w:rsidR="00545B7A" w:rsidRPr="005C05ED" w:rsidRDefault="00545B7A" w:rsidP="00545B7A">
      <w:pPr>
        <w:pStyle w:val="ConsPlusNonformat"/>
        <w:jc w:val="both"/>
        <w:rPr>
          <w:rFonts w:ascii="Times New Roman" w:hAnsi="Times New Roman" w:cs="Times New Roman"/>
          <w:sz w:val="24"/>
          <w:szCs w:val="24"/>
        </w:rPr>
      </w:pPr>
    </w:p>
    <w:p w:rsidR="00545B7A" w:rsidRPr="005C05ED" w:rsidRDefault="00545B7A" w:rsidP="00545B7A">
      <w:pPr>
        <w:pStyle w:val="ConsPlusNonformat"/>
        <w:jc w:val="both"/>
        <w:rPr>
          <w:rFonts w:ascii="Times New Roman" w:hAnsi="Times New Roman" w:cs="Times New Roman"/>
          <w:sz w:val="24"/>
          <w:szCs w:val="24"/>
        </w:rPr>
      </w:pPr>
      <w:r w:rsidRPr="005C05ED">
        <w:rPr>
          <w:rFonts w:ascii="Times New Roman" w:hAnsi="Times New Roman" w:cs="Times New Roman"/>
          <w:sz w:val="24"/>
          <w:szCs w:val="24"/>
        </w:rPr>
        <w:t>Принял                Дата приема заявления             Подпись специалиста</w:t>
      </w:r>
    </w:p>
    <w:p w:rsidR="00F828D8" w:rsidRPr="000A412A" w:rsidRDefault="00F828D8" w:rsidP="00F828D8">
      <w:pPr>
        <w:jc w:val="right"/>
        <w:rPr>
          <w:sz w:val="28"/>
          <w:szCs w:val="28"/>
        </w:rPr>
      </w:pPr>
      <w:r>
        <w:br w:type="page"/>
      </w:r>
    </w:p>
    <w:p w:rsidR="00F828D8" w:rsidRPr="00F00644" w:rsidRDefault="00F828D8" w:rsidP="00F828D8">
      <w:pPr>
        <w:jc w:val="right"/>
      </w:pPr>
      <w:r w:rsidRPr="00F00644">
        <w:t xml:space="preserve">Приложение </w:t>
      </w:r>
      <w:r w:rsidR="00545B7A" w:rsidRPr="00F00644">
        <w:t>2</w:t>
      </w:r>
    </w:p>
    <w:p w:rsidR="00F828D8" w:rsidRPr="00F00644" w:rsidRDefault="00F828D8" w:rsidP="00F828D8">
      <w:pPr>
        <w:ind w:left="900"/>
        <w:jc w:val="right"/>
      </w:pPr>
      <w:r w:rsidRPr="00F00644">
        <w:t>к Административному регламенту</w:t>
      </w:r>
    </w:p>
    <w:p w:rsidR="00F828D8" w:rsidRPr="00F00644" w:rsidRDefault="00F828D8" w:rsidP="00F828D8">
      <w:pPr>
        <w:ind w:left="900"/>
        <w:jc w:val="right"/>
      </w:pPr>
      <w:r w:rsidRPr="00F00644">
        <w:t>предоставления государственной услуги</w:t>
      </w:r>
    </w:p>
    <w:p w:rsidR="00F828D8" w:rsidRPr="00F00644" w:rsidRDefault="00F828D8" w:rsidP="00F828D8">
      <w:pPr>
        <w:ind w:left="900"/>
        <w:jc w:val="right"/>
      </w:pPr>
      <w:r w:rsidRPr="00F00644">
        <w:t>по присвоению звания «Ветеран труда»</w:t>
      </w:r>
    </w:p>
    <w:p w:rsidR="00F828D8" w:rsidRDefault="00F828D8" w:rsidP="00F828D8">
      <w:pPr>
        <w:jc w:val="both"/>
        <w:rPr>
          <w:sz w:val="28"/>
          <w:szCs w:val="28"/>
        </w:rPr>
      </w:pPr>
    </w:p>
    <w:p w:rsidR="00F828D8" w:rsidRDefault="00F828D8" w:rsidP="00F828D8">
      <w:pPr>
        <w:jc w:val="both"/>
        <w:rPr>
          <w:sz w:val="28"/>
          <w:szCs w:val="28"/>
        </w:rPr>
      </w:pPr>
    </w:p>
    <w:p w:rsidR="00F00644" w:rsidRPr="00BE6E18" w:rsidRDefault="00F00644" w:rsidP="00F00644">
      <w:pPr>
        <w:widowControl w:val="0"/>
        <w:autoSpaceDE w:val="0"/>
        <w:autoSpaceDN w:val="0"/>
        <w:adjustRightInd w:val="0"/>
        <w:jc w:val="center"/>
        <w:rPr>
          <w:sz w:val="20"/>
          <w:szCs w:val="20"/>
        </w:rPr>
      </w:pPr>
      <w:r>
        <w:rPr>
          <w:sz w:val="20"/>
          <w:szCs w:val="20"/>
        </w:rPr>
        <w:t>Отделение г</w:t>
      </w:r>
      <w:r w:rsidRPr="00BE6E18">
        <w:rPr>
          <w:sz w:val="20"/>
          <w:szCs w:val="20"/>
        </w:rPr>
        <w:t>осударственно</w:t>
      </w:r>
      <w:r>
        <w:rPr>
          <w:sz w:val="20"/>
          <w:szCs w:val="20"/>
        </w:rPr>
        <w:t>го</w:t>
      </w:r>
      <w:r w:rsidRPr="00BE6E18">
        <w:rPr>
          <w:sz w:val="20"/>
          <w:szCs w:val="20"/>
        </w:rPr>
        <w:t xml:space="preserve"> казенно</w:t>
      </w:r>
      <w:r>
        <w:rPr>
          <w:sz w:val="20"/>
          <w:szCs w:val="20"/>
        </w:rPr>
        <w:t>го учреждения</w:t>
      </w:r>
      <w:r w:rsidRPr="00BE6E18">
        <w:rPr>
          <w:sz w:val="20"/>
          <w:szCs w:val="20"/>
        </w:rPr>
        <w:t xml:space="preserve"> социальной защиты Республики Карелия</w:t>
      </w:r>
    </w:p>
    <w:p w:rsidR="00F00644" w:rsidRPr="00BE6E18" w:rsidRDefault="00F00644" w:rsidP="00F00644">
      <w:pPr>
        <w:widowControl w:val="0"/>
        <w:autoSpaceDE w:val="0"/>
        <w:autoSpaceDN w:val="0"/>
        <w:adjustRightInd w:val="0"/>
        <w:jc w:val="center"/>
        <w:rPr>
          <w:sz w:val="20"/>
          <w:szCs w:val="20"/>
        </w:rPr>
      </w:pPr>
      <w:r w:rsidRPr="00BE6E18">
        <w:rPr>
          <w:sz w:val="20"/>
          <w:szCs w:val="20"/>
        </w:rPr>
        <w:t>______________________________________________</w:t>
      </w:r>
    </w:p>
    <w:p w:rsidR="00F00644" w:rsidRPr="00BE6E18" w:rsidRDefault="00F00644" w:rsidP="00F00644">
      <w:pPr>
        <w:widowControl w:val="0"/>
        <w:autoSpaceDE w:val="0"/>
        <w:autoSpaceDN w:val="0"/>
        <w:adjustRightInd w:val="0"/>
        <w:rPr>
          <w:sz w:val="20"/>
          <w:szCs w:val="20"/>
        </w:rPr>
      </w:pPr>
    </w:p>
    <w:p w:rsidR="00F00644" w:rsidRPr="006335CE" w:rsidRDefault="00F00644" w:rsidP="00F00644">
      <w:pPr>
        <w:widowControl w:val="0"/>
        <w:autoSpaceDE w:val="0"/>
        <w:autoSpaceDN w:val="0"/>
        <w:adjustRightInd w:val="0"/>
        <w:jc w:val="center"/>
      </w:pPr>
      <w:bookmarkStart w:id="4" w:name="Par542"/>
      <w:bookmarkEnd w:id="4"/>
      <w:r w:rsidRPr="006335CE">
        <w:t>РЕШЕНИЕ</w:t>
      </w:r>
    </w:p>
    <w:p w:rsidR="00F00644" w:rsidRPr="006335CE" w:rsidRDefault="00F00644" w:rsidP="00F00644">
      <w:pPr>
        <w:widowControl w:val="0"/>
        <w:autoSpaceDE w:val="0"/>
        <w:autoSpaceDN w:val="0"/>
        <w:adjustRightInd w:val="0"/>
        <w:jc w:val="center"/>
      </w:pPr>
      <w:r w:rsidRPr="006335CE">
        <w:t xml:space="preserve">о </w:t>
      </w:r>
      <w:r>
        <w:t>присвоении звания «Ветеран труда»</w:t>
      </w:r>
    </w:p>
    <w:p w:rsidR="00F00644" w:rsidRPr="006335CE" w:rsidRDefault="00F00644" w:rsidP="00F00644">
      <w:pPr>
        <w:widowControl w:val="0"/>
        <w:autoSpaceDE w:val="0"/>
        <w:autoSpaceDN w:val="0"/>
        <w:adjustRightInd w:val="0"/>
        <w:jc w:val="center"/>
      </w:pPr>
    </w:p>
    <w:p w:rsidR="00F00644" w:rsidRPr="006335CE" w:rsidRDefault="00F00644" w:rsidP="00F00644">
      <w:pPr>
        <w:widowControl w:val="0"/>
        <w:autoSpaceDE w:val="0"/>
        <w:autoSpaceDN w:val="0"/>
        <w:adjustRightInd w:val="0"/>
        <w:jc w:val="both"/>
      </w:pPr>
      <w:r w:rsidRPr="006335CE">
        <w:t>от «___»_________ 20___ года                                                                                       № _______</w:t>
      </w:r>
    </w:p>
    <w:p w:rsidR="00F828D8" w:rsidRDefault="00F828D8" w:rsidP="00F828D8">
      <w:pPr>
        <w:jc w:val="center"/>
        <w:rPr>
          <w:sz w:val="28"/>
          <w:szCs w:val="28"/>
        </w:rPr>
      </w:pPr>
    </w:p>
    <w:p w:rsidR="00F828D8" w:rsidRPr="00E41363" w:rsidRDefault="00F828D8" w:rsidP="00F828D8">
      <w:pPr>
        <w:jc w:val="center"/>
        <w:rPr>
          <w:sz w:val="28"/>
          <w:szCs w:val="28"/>
        </w:rPr>
      </w:pPr>
    </w:p>
    <w:p w:rsidR="00F828D8" w:rsidRPr="00F00644" w:rsidRDefault="00F828D8" w:rsidP="00F00644">
      <w:pPr>
        <w:pStyle w:val="ConsPlusNormal"/>
        <w:ind w:left="540" w:firstLine="453"/>
        <w:jc w:val="both"/>
        <w:rPr>
          <w:rFonts w:ascii="Times New Roman" w:hAnsi="Times New Roman" w:cs="Times New Roman"/>
          <w:sz w:val="24"/>
          <w:szCs w:val="24"/>
        </w:rPr>
      </w:pPr>
      <w:r w:rsidRPr="00F00644">
        <w:rPr>
          <w:rFonts w:ascii="Times New Roman" w:hAnsi="Times New Roman" w:cs="Times New Roman"/>
          <w:sz w:val="24"/>
          <w:szCs w:val="24"/>
        </w:rPr>
        <w:t xml:space="preserve">В соответствии с Законом Республики Карелия от 28 февраля 2006 года № 964-ЗРК «О порядке и условиях присвоения звания «Ветеран труда» </w:t>
      </w:r>
      <w:r w:rsidR="00F00644">
        <w:rPr>
          <w:rFonts w:ascii="Times New Roman" w:hAnsi="Times New Roman" w:cs="Times New Roman"/>
          <w:sz w:val="24"/>
          <w:szCs w:val="24"/>
        </w:rPr>
        <w:t>присвоить</w:t>
      </w:r>
      <w:r w:rsidR="009909E4">
        <w:rPr>
          <w:rFonts w:ascii="Times New Roman" w:hAnsi="Times New Roman" w:cs="Times New Roman"/>
          <w:sz w:val="28"/>
          <w:szCs w:val="28"/>
        </w:rPr>
        <w:t xml:space="preserve"> </w:t>
      </w:r>
      <w:r w:rsidR="009909E4" w:rsidRPr="009909E4">
        <w:rPr>
          <w:rFonts w:ascii="Times New Roman" w:hAnsi="Times New Roman" w:cs="Times New Roman"/>
          <w:sz w:val="24"/>
          <w:szCs w:val="24"/>
        </w:rPr>
        <w:t>звание «Ветеран труда»</w:t>
      </w:r>
    </w:p>
    <w:p w:rsidR="00F828D8" w:rsidRPr="00E41363" w:rsidRDefault="00F828D8" w:rsidP="00F828D8">
      <w:pPr>
        <w:pStyle w:val="ConsPlusNormal"/>
        <w:ind w:left="540" w:firstLine="27"/>
        <w:jc w:val="both"/>
        <w:rPr>
          <w:rFonts w:ascii="Times New Roman" w:hAnsi="Times New Roman" w:cs="Times New Roman"/>
          <w:sz w:val="28"/>
          <w:szCs w:val="28"/>
        </w:rPr>
      </w:pPr>
    </w:p>
    <w:p w:rsidR="00F828D8" w:rsidRDefault="00F828D8" w:rsidP="00F828D8">
      <w:pPr>
        <w:jc w:val="center"/>
        <w:rPr>
          <w:sz w:val="28"/>
          <w:szCs w:val="28"/>
        </w:rPr>
      </w:pPr>
      <w:r>
        <w:rPr>
          <w:sz w:val="28"/>
          <w:szCs w:val="28"/>
        </w:rPr>
        <w:t>___________________________________________________________</w:t>
      </w:r>
    </w:p>
    <w:p w:rsidR="00F828D8" w:rsidRDefault="009909E4" w:rsidP="00F828D8">
      <w:pPr>
        <w:pStyle w:val="ConsPlusNormal"/>
        <w:ind w:left="540"/>
        <w:jc w:val="both"/>
        <w:rPr>
          <w:rFonts w:ascii="Times New Roman" w:hAnsi="Times New Roman" w:cs="Times New Roman"/>
        </w:rPr>
      </w:pPr>
      <w:r>
        <w:rPr>
          <w:rFonts w:ascii="Times New Roman" w:hAnsi="Times New Roman" w:cs="Times New Roman"/>
        </w:rPr>
        <w:t xml:space="preserve">                                        </w:t>
      </w:r>
      <w:r w:rsidR="00F828D8" w:rsidRPr="00395847">
        <w:rPr>
          <w:rFonts w:ascii="Times New Roman" w:hAnsi="Times New Roman" w:cs="Times New Roman"/>
        </w:rPr>
        <w:t>(фамилия, имя, отчество</w:t>
      </w:r>
      <w:r>
        <w:rPr>
          <w:rFonts w:ascii="Times New Roman" w:hAnsi="Times New Roman" w:cs="Times New Roman"/>
        </w:rPr>
        <w:t>, адрес</w:t>
      </w:r>
      <w:r w:rsidR="00F828D8" w:rsidRPr="00395847">
        <w:rPr>
          <w:rFonts w:ascii="Times New Roman" w:hAnsi="Times New Roman" w:cs="Times New Roman"/>
        </w:rPr>
        <w:t>)</w:t>
      </w:r>
    </w:p>
    <w:p w:rsidR="00F828D8" w:rsidRDefault="00F828D8" w:rsidP="00F828D8">
      <w:pPr>
        <w:pStyle w:val="ConsPlusNormal"/>
        <w:ind w:left="540"/>
        <w:jc w:val="both"/>
        <w:rPr>
          <w:rFonts w:ascii="Times New Roman" w:hAnsi="Times New Roman" w:cs="Times New Roman"/>
        </w:rPr>
      </w:pPr>
    </w:p>
    <w:p w:rsidR="00F828D8" w:rsidRPr="00D0438D" w:rsidRDefault="00F828D8" w:rsidP="00F828D8">
      <w:pPr>
        <w:pStyle w:val="ConsPlusNonformat"/>
        <w:jc w:val="both"/>
        <w:rPr>
          <w:rFonts w:ascii="Times New Roman" w:hAnsi="Times New Roman" w:cs="Times New Roman"/>
          <w:sz w:val="22"/>
          <w:szCs w:val="22"/>
        </w:rPr>
      </w:pPr>
    </w:p>
    <w:p w:rsidR="00F828D8" w:rsidRPr="00D0438D" w:rsidRDefault="00F828D8" w:rsidP="00F828D8">
      <w:pPr>
        <w:pStyle w:val="ConsPlusNormal"/>
        <w:widowControl/>
        <w:ind w:firstLine="539"/>
        <w:jc w:val="both"/>
        <w:rPr>
          <w:rFonts w:ascii="Times New Roman" w:hAnsi="Times New Roman" w:cs="Times New Roman"/>
        </w:rPr>
      </w:pPr>
    </w:p>
    <w:p w:rsidR="00F828D8" w:rsidRDefault="00F828D8" w:rsidP="00F828D8">
      <w:pPr>
        <w:pStyle w:val="ConsPlusNormal"/>
        <w:widowControl/>
        <w:ind w:firstLine="539"/>
        <w:jc w:val="both"/>
        <w:rPr>
          <w:rFonts w:ascii="Times New Roman" w:hAnsi="Times New Roman" w:cs="Times New Roman"/>
        </w:rPr>
      </w:pPr>
    </w:p>
    <w:p w:rsidR="00F828D8" w:rsidRDefault="00F828D8" w:rsidP="00F828D8">
      <w:pPr>
        <w:pStyle w:val="ConsPlusNormal"/>
        <w:widowControl/>
        <w:ind w:firstLine="539"/>
        <w:jc w:val="both"/>
        <w:rPr>
          <w:rFonts w:ascii="Times New Roman" w:hAnsi="Times New Roman" w:cs="Times New Roman"/>
        </w:rPr>
      </w:pPr>
    </w:p>
    <w:p w:rsidR="00F828D8" w:rsidRDefault="00F828D8" w:rsidP="00F828D8">
      <w:pPr>
        <w:pStyle w:val="ConsPlusNormal"/>
        <w:widowControl/>
        <w:ind w:firstLine="539"/>
        <w:jc w:val="both"/>
        <w:rPr>
          <w:rFonts w:ascii="Times New Roman" w:hAnsi="Times New Roman" w:cs="Times New Roman"/>
          <w:sz w:val="28"/>
          <w:szCs w:val="28"/>
        </w:rPr>
      </w:pPr>
    </w:p>
    <w:p w:rsidR="009909E4" w:rsidRPr="006335CE" w:rsidRDefault="009909E4" w:rsidP="009909E4">
      <w:pPr>
        <w:widowControl w:val="0"/>
        <w:autoSpaceDE w:val="0"/>
        <w:autoSpaceDN w:val="0"/>
        <w:adjustRightInd w:val="0"/>
        <w:jc w:val="both"/>
      </w:pPr>
      <w:r w:rsidRPr="005C05ED">
        <w:rPr>
          <w:highlight w:val="green"/>
        </w:rPr>
        <w:t>Руководитель</w:t>
      </w:r>
      <w:r w:rsidRPr="006335CE">
        <w:t xml:space="preserve"> отделения Центра ______________                      _________________________</w:t>
      </w:r>
    </w:p>
    <w:p w:rsidR="009909E4" w:rsidRPr="00BE6E18" w:rsidRDefault="009909E4" w:rsidP="009909E4">
      <w:pPr>
        <w:widowControl w:val="0"/>
        <w:autoSpaceDE w:val="0"/>
        <w:autoSpaceDN w:val="0"/>
        <w:adjustRightInd w:val="0"/>
        <w:rPr>
          <w:sz w:val="20"/>
          <w:szCs w:val="20"/>
        </w:rPr>
      </w:pPr>
      <w:r w:rsidRPr="00BE6E18">
        <w:rPr>
          <w:sz w:val="20"/>
          <w:szCs w:val="20"/>
        </w:rPr>
        <w:t xml:space="preserve">                                  </w:t>
      </w:r>
      <w:r>
        <w:rPr>
          <w:sz w:val="20"/>
          <w:szCs w:val="20"/>
        </w:rPr>
        <w:tab/>
      </w:r>
      <w:r>
        <w:rPr>
          <w:sz w:val="20"/>
          <w:szCs w:val="20"/>
        </w:rPr>
        <w:tab/>
        <w:t xml:space="preserve">                   </w:t>
      </w:r>
      <w:r w:rsidRPr="00BE6E18">
        <w:rPr>
          <w:sz w:val="20"/>
          <w:szCs w:val="20"/>
        </w:rPr>
        <w:t>(подпись)                                (расшифровка подписи)</w:t>
      </w:r>
    </w:p>
    <w:p w:rsidR="00F828D8" w:rsidRPr="00395847" w:rsidRDefault="00F828D8" w:rsidP="00F828D8">
      <w:pPr>
        <w:pStyle w:val="ConsPlusNonformat"/>
        <w:ind w:firstLine="567"/>
        <w:jc w:val="both"/>
        <w:rPr>
          <w:rFonts w:ascii="Times New Roman" w:hAnsi="Times New Roman" w:cs="Times New Roman"/>
          <w:sz w:val="28"/>
          <w:szCs w:val="28"/>
        </w:rPr>
      </w:pPr>
    </w:p>
    <w:p w:rsidR="00F828D8" w:rsidRDefault="00F828D8" w:rsidP="00F828D8">
      <w:pPr>
        <w:jc w:val="right"/>
        <w:rPr>
          <w:sz w:val="28"/>
          <w:szCs w:val="28"/>
        </w:rPr>
      </w:pPr>
    </w:p>
    <w:p w:rsidR="009909E4" w:rsidRDefault="009909E4">
      <w:pPr>
        <w:spacing w:after="160" w:line="259" w:lineRule="auto"/>
        <w:rPr>
          <w:bCs/>
          <w:iCs/>
          <w:sz w:val="20"/>
          <w:szCs w:val="20"/>
        </w:rPr>
      </w:pPr>
      <w:r>
        <w:rPr>
          <w:bCs/>
          <w:iCs/>
          <w:sz w:val="20"/>
          <w:szCs w:val="20"/>
        </w:rPr>
        <w:br w:type="page"/>
      </w:r>
    </w:p>
    <w:p w:rsidR="009909E4" w:rsidRPr="00A325BD" w:rsidRDefault="009909E4" w:rsidP="009909E4">
      <w:pPr>
        <w:pStyle w:val="ConsPlusNormal"/>
        <w:jc w:val="right"/>
        <w:outlineLvl w:val="1"/>
        <w:rPr>
          <w:rFonts w:ascii="Times New Roman" w:hAnsi="Times New Roman" w:cs="Times New Roman"/>
          <w:sz w:val="24"/>
          <w:szCs w:val="24"/>
        </w:rPr>
      </w:pPr>
      <w:r w:rsidRPr="00A325BD">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9909E4" w:rsidRPr="00A325BD" w:rsidRDefault="009909E4" w:rsidP="009909E4">
      <w:pPr>
        <w:pStyle w:val="ConsPlusNormal"/>
        <w:jc w:val="right"/>
        <w:rPr>
          <w:rFonts w:ascii="Times New Roman" w:hAnsi="Times New Roman" w:cs="Times New Roman"/>
          <w:sz w:val="24"/>
          <w:szCs w:val="24"/>
        </w:rPr>
      </w:pPr>
      <w:r w:rsidRPr="00A325BD">
        <w:rPr>
          <w:rFonts w:ascii="Times New Roman" w:hAnsi="Times New Roman" w:cs="Times New Roman"/>
          <w:sz w:val="24"/>
          <w:szCs w:val="24"/>
        </w:rPr>
        <w:t>к Административному регламенту</w:t>
      </w:r>
    </w:p>
    <w:p w:rsidR="009909E4" w:rsidRPr="00A325BD" w:rsidRDefault="009909E4" w:rsidP="009909E4">
      <w:pPr>
        <w:pStyle w:val="ConsPlusNormal"/>
        <w:jc w:val="right"/>
        <w:rPr>
          <w:rFonts w:ascii="Times New Roman" w:hAnsi="Times New Roman" w:cs="Times New Roman"/>
          <w:sz w:val="24"/>
          <w:szCs w:val="24"/>
        </w:rPr>
      </w:pPr>
      <w:r w:rsidRPr="00A325BD">
        <w:rPr>
          <w:rFonts w:ascii="Times New Roman" w:hAnsi="Times New Roman" w:cs="Times New Roman"/>
          <w:sz w:val="24"/>
          <w:szCs w:val="24"/>
        </w:rPr>
        <w:t>предоставления государственной</w:t>
      </w:r>
    </w:p>
    <w:p w:rsidR="009909E4" w:rsidRPr="00A325BD" w:rsidRDefault="009909E4" w:rsidP="009909E4">
      <w:pPr>
        <w:pStyle w:val="ConsPlusNormal"/>
        <w:jc w:val="right"/>
        <w:rPr>
          <w:rFonts w:ascii="Times New Roman" w:hAnsi="Times New Roman" w:cs="Times New Roman"/>
          <w:sz w:val="24"/>
          <w:szCs w:val="24"/>
        </w:rPr>
      </w:pPr>
      <w:r w:rsidRPr="00A325BD">
        <w:rPr>
          <w:rFonts w:ascii="Times New Roman" w:hAnsi="Times New Roman" w:cs="Times New Roman"/>
          <w:sz w:val="24"/>
          <w:szCs w:val="24"/>
        </w:rPr>
        <w:t>услуги по выплате регионального</w:t>
      </w:r>
    </w:p>
    <w:p w:rsidR="009909E4" w:rsidRPr="00A325BD" w:rsidRDefault="009909E4" w:rsidP="009909E4">
      <w:pPr>
        <w:pStyle w:val="ConsPlusNormal"/>
        <w:jc w:val="right"/>
        <w:rPr>
          <w:rFonts w:ascii="Times New Roman" w:hAnsi="Times New Roman" w:cs="Times New Roman"/>
          <w:sz w:val="24"/>
          <w:szCs w:val="24"/>
        </w:rPr>
      </w:pPr>
      <w:r w:rsidRPr="00A325BD">
        <w:rPr>
          <w:rFonts w:ascii="Times New Roman" w:hAnsi="Times New Roman" w:cs="Times New Roman"/>
          <w:sz w:val="24"/>
          <w:szCs w:val="24"/>
        </w:rPr>
        <w:t>единовременного пособия при</w:t>
      </w:r>
    </w:p>
    <w:p w:rsidR="009909E4" w:rsidRPr="00A325BD" w:rsidRDefault="009909E4" w:rsidP="009909E4">
      <w:pPr>
        <w:pStyle w:val="ConsPlusNormal"/>
        <w:jc w:val="right"/>
        <w:rPr>
          <w:rFonts w:ascii="Times New Roman" w:hAnsi="Times New Roman" w:cs="Times New Roman"/>
          <w:sz w:val="24"/>
          <w:szCs w:val="24"/>
        </w:rPr>
      </w:pPr>
      <w:r>
        <w:rPr>
          <w:rFonts w:ascii="Times New Roman" w:hAnsi="Times New Roman" w:cs="Times New Roman"/>
          <w:sz w:val="24"/>
          <w:szCs w:val="24"/>
        </w:rPr>
        <w:t>усыновлении (удочерении)</w:t>
      </w:r>
    </w:p>
    <w:p w:rsidR="009909E4" w:rsidRDefault="009909E4" w:rsidP="009909E4">
      <w:pPr>
        <w:widowControl w:val="0"/>
        <w:autoSpaceDE w:val="0"/>
        <w:autoSpaceDN w:val="0"/>
        <w:adjustRightInd w:val="0"/>
        <w:outlineLvl w:val="1"/>
        <w:rPr>
          <w:sz w:val="20"/>
          <w:szCs w:val="20"/>
        </w:rPr>
      </w:pPr>
    </w:p>
    <w:p w:rsidR="009909E4" w:rsidRDefault="009909E4" w:rsidP="009909E4">
      <w:pPr>
        <w:widowControl w:val="0"/>
        <w:autoSpaceDE w:val="0"/>
        <w:autoSpaceDN w:val="0"/>
        <w:adjustRightInd w:val="0"/>
        <w:outlineLvl w:val="1"/>
      </w:pPr>
    </w:p>
    <w:p w:rsidR="009909E4" w:rsidRDefault="009909E4" w:rsidP="009909E4">
      <w:pPr>
        <w:widowControl w:val="0"/>
        <w:autoSpaceDE w:val="0"/>
        <w:autoSpaceDN w:val="0"/>
        <w:adjustRightInd w:val="0"/>
        <w:outlineLvl w:val="1"/>
      </w:pPr>
    </w:p>
    <w:p w:rsidR="009909E4" w:rsidRDefault="009909E4" w:rsidP="009909E4">
      <w:pPr>
        <w:widowControl w:val="0"/>
        <w:autoSpaceDE w:val="0"/>
        <w:autoSpaceDN w:val="0"/>
        <w:adjustRightInd w:val="0"/>
        <w:jc w:val="right"/>
        <w:outlineLvl w:val="1"/>
      </w:pPr>
      <w:r>
        <w:t>Кому______________________________</w:t>
      </w:r>
    </w:p>
    <w:p w:rsidR="009909E4" w:rsidRDefault="009909E4" w:rsidP="009909E4">
      <w:pPr>
        <w:widowControl w:val="0"/>
        <w:autoSpaceDE w:val="0"/>
        <w:autoSpaceDN w:val="0"/>
        <w:adjustRightInd w:val="0"/>
        <w:jc w:val="right"/>
        <w:outlineLvl w:val="1"/>
      </w:pPr>
    </w:p>
    <w:p w:rsidR="009909E4" w:rsidRDefault="009909E4" w:rsidP="009909E4">
      <w:pPr>
        <w:widowControl w:val="0"/>
        <w:autoSpaceDE w:val="0"/>
        <w:autoSpaceDN w:val="0"/>
        <w:adjustRightInd w:val="0"/>
        <w:jc w:val="right"/>
        <w:outlineLvl w:val="1"/>
      </w:pPr>
      <w:r>
        <w:t>______________________________,</w:t>
      </w:r>
    </w:p>
    <w:p w:rsidR="009909E4" w:rsidRDefault="009909E4" w:rsidP="009909E4">
      <w:pPr>
        <w:widowControl w:val="0"/>
        <w:autoSpaceDE w:val="0"/>
        <w:autoSpaceDN w:val="0"/>
        <w:adjustRightInd w:val="0"/>
        <w:jc w:val="right"/>
        <w:outlineLvl w:val="1"/>
      </w:pPr>
      <w:r>
        <w:t xml:space="preserve">(фамилия, имя, отчество) </w:t>
      </w:r>
    </w:p>
    <w:p w:rsidR="009909E4" w:rsidRDefault="009909E4" w:rsidP="009909E4">
      <w:pPr>
        <w:widowControl w:val="0"/>
        <w:autoSpaceDE w:val="0"/>
        <w:autoSpaceDN w:val="0"/>
        <w:adjustRightInd w:val="0"/>
        <w:jc w:val="right"/>
        <w:outlineLvl w:val="1"/>
      </w:pPr>
      <w:r>
        <w:t xml:space="preserve">проживающему(ей) по адресу: </w:t>
      </w:r>
    </w:p>
    <w:p w:rsidR="009909E4" w:rsidRDefault="009909E4" w:rsidP="009909E4">
      <w:pPr>
        <w:widowControl w:val="0"/>
        <w:autoSpaceDE w:val="0"/>
        <w:autoSpaceDN w:val="0"/>
        <w:adjustRightInd w:val="0"/>
        <w:jc w:val="right"/>
        <w:outlineLvl w:val="1"/>
      </w:pPr>
      <w:r>
        <w:t>_______________________________</w:t>
      </w:r>
    </w:p>
    <w:p w:rsidR="009909E4" w:rsidRDefault="009909E4" w:rsidP="009909E4">
      <w:pPr>
        <w:widowControl w:val="0"/>
        <w:autoSpaceDE w:val="0"/>
        <w:autoSpaceDN w:val="0"/>
        <w:adjustRightInd w:val="0"/>
        <w:jc w:val="right"/>
        <w:outlineLvl w:val="1"/>
      </w:pPr>
    </w:p>
    <w:p w:rsidR="009909E4" w:rsidRDefault="009909E4" w:rsidP="009909E4">
      <w:pPr>
        <w:widowControl w:val="0"/>
        <w:autoSpaceDE w:val="0"/>
        <w:autoSpaceDN w:val="0"/>
        <w:adjustRightInd w:val="0"/>
        <w:jc w:val="right"/>
        <w:outlineLvl w:val="1"/>
      </w:pPr>
      <w:r>
        <w:t>_______________________________</w:t>
      </w:r>
    </w:p>
    <w:p w:rsidR="009909E4" w:rsidRDefault="009909E4" w:rsidP="009909E4">
      <w:pPr>
        <w:widowControl w:val="0"/>
        <w:autoSpaceDE w:val="0"/>
        <w:autoSpaceDN w:val="0"/>
        <w:adjustRightInd w:val="0"/>
        <w:jc w:val="right"/>
        <w:outlineLvl w:val="1"/>
      </w:pPr>
    </w:p>
    <w:p w:rsidR="009909E4" w:rsidRDefault="009909E4" w:rsidP="009909E4">
      <w:pPr>
        <w:widowControl w:val="0"/>
        <w:autoSpaceDE w:val="0"/>
        <w:autoSpaceDN w:val="0"/>
        <w:adjustRightInd w:val="0"/>
        <w:jc w:val="center"/>
        <w:outlineLvl w:val="1"/>
      </w:pPr>
      <w:r>
        <w:t>УВЕДОМЛЕНИЕ(*)</w:t>
      </w:r>
    </w:p>
    <w:p w:rsidR="009909E4" w:rsidRDefault="009909E4" w:rsidP="009909E4">
      <w:pPr>
        <w:widowControl w:val="0"/>
        <w:autoSpaceDE w:val="0"/>
        <w:autoSpaceDN w:val="0"/>
        <w:adjustRightInd w:val="0"/>
        <w:jc w:val="center"/>
        <w:outlineLvl w:val="1"/>
      </w:pPr>
      <w:r>
        <w:t xml:space="preserve">об отказе в выплате </w:t>
      </w:r>
    </w:p>
    <w:p w:rsidR="009909E4" w:rsidRDefault="009909E4" w:rsidP="009909E4">
      <w:pPr>
        <w:widowControl w:val="0"/>
        <w:autoSpaceDE w:val="0"/>
        <w:autoSpaceDN w:val="0"/>
        <w:adjustRightInd w:val="0"/>
        <w:outlineLvl w:val="1"/>
      </w:pPr>
    </w:p>
    <w:p w:rsidR="009909E4" w:rsidRDefault="009909E4" w:rsidP="009909E4">
      <w:pPr>
        <w:widowControl w:val="0"/>
        <w:autoSpaceDE w:val="0"/>
        <w:autoSpaceDN w:val="0"/>
        <w:adjustRightInd w:val="0"/>
        <w:jc w:val="center"/>
        <w:outlineLvl w:val="1"/>
      </w:pPr>
      <w:r>
        <w:t>Уважаемая(</w:t>
      </w:r>
      <w:proofErr w:type="spellStart"/>
      <w:r>
        <w:t>ый</w:t>
      </w:r>
      <w:proofErr w:type="spellEnd"/>
      <w:r>
        <w:t>) ___________________________!</w:t>
      </w:r>
    </w:p>
    <w:p w:rsidR="009909E4" w:rsidRDefault="009909E4" w:rsidP="009909E4">
      <w:pPr>
        <w:widowControl w:val="0"/>
        <w:autoSpaceDE w:val="0"/>
        <w:autoSpaceDN w:val="0"/>
        <w:adjustRightInd w:val="0"/>
        <w:outlineLvl w:val="1"/>
      </w:pPr>
    </w:p>
    <w:p w:rsidR="009909E4" w:rsidRDefault="009909E4" w:rsidP="009909E4">
      <w:pPr>
        <w:widowControl w:val="0"/>
        <w:pBdr>
          <w:bottom w:val="single" w:sz="12" w:space="31" w:color="auto"/>
        </w:pBdr>
        <w:autoSpaceDE w:val="0"/>
        <w:autoSpaceDN w:val="0"/>
        <w:adjustRightInd w:val="0"/>
        <w:ind w:firstLine="709"/>
        <w:jc w:val="both"/>
      </w:pPr>
      <w:r>
        <w:t>Рассмотрев представленные Вами заявление и документы на присвоение звания «Ветеран труда», сообщаем об отказе в предоставлении данной государственной услуги.</w:t>
      </w:r>
    </w:p>
    <w:p w:rsidR="009909E4" w:rsidRDefault="009909E4" w:rsidP="009909E4">
      <w:pPr>
        <w:widowControl w:val="0"/>
        <w:pBdr>
          <w:bottom w:val="single" w:sz="12" w:space="31" w:color="auto"/>
        </w:pBdr>
        <w:autoSpaceDE w:val="0"/>
        <w:autoSpaceDN w:val="0"/>
        <w:adjustRightInd w:val="0"/>
        <w:ind w:firstLine="709"/>
        <w:jc w:val="both"/>
      </w:pPr>
      <w:r>
        <w:t>Причина отказа:___________________________________________________________</w:t>
      </w:r>
    </w:p>
    <w:p w:rsidR="009909E4" w:rsidRDefault="009909E4" w:rsidP="009909E4">
      <w:pPr>
        <w:widowControl w:val="0"/>
        <w:pBdr>
          <w:bottom w:val="single" w:sz="12" w:space="31" w:color="auto"/>
        </w:pBdr>
        <w:autoSpaceDE w:val="0"/>
        <w:autoSpaceDN w:val="0"/>
        <w:adjustRightInd w:val="0"/>
        <w:jc w:val="both"/>
      </w:pPr>
    </w:p>
    <w:p w:rsidR="009909E4" w:rsidRDefault="009909E4" w:rsidP="009909E4">
      <w:pPr>
        <w:widowControl w:val="0"/>
        <w:pBdr>
          <w:bottom w:val="single" w:sz="12" w:space="31" w:color="auto"/>
        </w:pBdr>
        <w:autoSpaceDE w:val="0"/>
        <w:autoSpaceDN w:val="0"/>
        <w:adjustRightInd w:val="0"/>
        <w:jc w:val="both"/>
      </w:pPr>
      <w:r>
        <w:t>_______________________________________________________________________________</w:t>
      </w:r>
    </w:p>
    <w:p w:rsidR="009909E4" w:rsidRDefault="009909E4" w:rsidP="009909E4">
      <w:pPr>
        <w:widowControl w:val="0"/>
        <w:pBdr>
          <w:bottom w:val="single" w:sz="12" w:space="31" w:color="auto"/>
        </w:pBdr>
        <w:autoSpaceDE w:val="0"/>
        <w:autoSpaceDN w:val="0"/>
        <w:adjustRightInd w:val="0"/>
        <w:jc w:val="both"/>
      </w:pPr>
    </w:p>
    <w:p w:rsidR="009909E4" w:rsidRDefault="009909E4" w:rsidP="009909E4">
      <w:pPr>
        <w:widowControl w:val="0"/>
        <w:pBdr>
          <w:bottom w:val="single" w:sz="12" w:space="31" w:color="auto"/>
        </w:pBdr>
        <w:autoSpaceDE w:val="0"/>
        <w:autoSpaceDN w:val="0"/>
        <w:adjustRightInd w:val="0"/>
        <w:jc w:val="both"/>
      </w:pPr>
      <w:r>
        <w:t>_______________________________________________________________________________</w:t>
      </w:r>
    </w:p>
    <w:p w:rsidR="009909E4" w:rsidRDefault="009909E4" w:rsidP="009909E4">
      <w:pPr>
        <w:widowControl w:val="0"/>
        <w:pBdr>
          <w:bottom w:val="single" w:sz="12" w:space="31" w:color="auto"/>
        </w:pBdr>
        <w:autoSpaceDE w:val="0"/>
        <w:autoSpaceDN w:val="0"/>
        <w:adjustRightInd w:val="0"/>
        <w:ind w:firstLine="709"/>
        <w:jc w:val="both"/>
      </w:pPr>
    </w:p>
    <w:p w:rsidR="009909E4" w:rsidRDefault="009909E4" w:rsidP="009909E4">
      <w:pPr>
        <w:widowControl w:val="0"/>
        <w:pBdr>
          <w:bottom w:val="single" w:sz="12" w:space="31" w:color="auto"/>
        </w:pBdr>
        <w:autoSpaceDE w:val="0"/>
        <w:autoSpaceDN w:val="0"/>
        <w:adjustRightInd w:val="0"/>
        <w:ind w:firstLine="709"/>
        <w:jc w:val="both"/>
      </w:pPr>
      <w:r>
        <w:t xml:space="preserve">Данное решение может быть обжаловано в Министерство социальной защиты Республики Карелия или в судебном порядке. </w:t>
      </w:r>
    </w:p>
    <w:p w:rsidR="009909E4" w:rsidRDefault="009909E4" w:rsidP="009909E4">
      <w:pPr>
        <w:widowControl w:val="0"/>
        <w:pBdr>
          <w:bottom w:val="single" w:sz="12" w:space="31" w:color="auto"/>
        </w:pBdr>
        <w:autoSpaceDE w:val="0"/>
        <w:autoSpaceDN w:val="0"/>
        <w:adjustRightInd w:val="0"/>
        <w:ind w:firstLine="709"/>
        <w:jc w:val="both"/>
      </w:pPr>
    </w:p>
    <w:p w:rsidR="009909E4" w:rsidRDefault="009909E4" w:rsidP="009909E4">
      <w:pPr>
        <w:widowControl w:val="0"/>
        <w:pBdr>
          <w:bottom w:val="single" w:sz="12" w:space="31" w:color="auto"/>
        </w:pBdr>
        <w:autoSpaceDE w:val="0"/>
        <w:autoSpaceDN w:val="0"/>
        <w:adjustRightInd w:val="0"/>
        <w:ind w:firstLine="709"/>
        <w:jc w:val="both"/>
      </w:pPr>
      <w:r>
        <w:t xml:space="preserve">Перечень возвращаемых документов: </w:t>
      </w:r>
    </w:p>
    <w:p w:rsidR="009909E4" w:rsidRDefault="009909E4" w:rsidP="009909E4">
      <w:pPr>
        <w:widowControl w:val="0"/>
        <w:pBdr>
          <w:bottom w:val="single" w:sz="12" w:space="31" w:color="auto"/>
        </w:pBdr>
        <w:autoSpaceDE w:val="0"/>
        <w:autoSpaceDN w:val="0"/>
        <w:adjustRightInd w:val="0"/>
        <w:ind w:firstLine="709"/>
        <w:jc w:val="both"/>
      </w:pPr>
      <w:r>
        <w:t>1. _________________________________________________________________________</w:t>
      </w:r>
    </w:p>
    <w:p w:rsidR="009909E4" w:rsidRDefault="009909E4" w:rsidP="009909E4">
      <w:pPr>
        <w:widowControl w:val="0"/>
        <w:pBdr>
          <w:bottom w:val="single" w:sz="12" w:space="31" w:color="auto"/>
        </w:pBdr>
        <w:autoSpaceDE w:val="0"/>
        <w:autoSpaceDN w:val="0"/>
        <w:adjustRightInd w:val="0"/>
        <w:ind w:firstLine="709"/>
        <w:jc w:val="both"/>
      </w:pPr>
      <w:r>
        <w:t>2. _________________________________________________________________________</w:t>
      </w:r>
    </w:p>
    <w:p w:rsidR="009909E4" w:rsidRDefault="009909E4" w:rsidP="009909E4">
      <w:pPr>
        <w:widowControl w:val="0"/>
        <w:pBdr>
          <w:bottom w:val="single" w:sz="12" w:space="31" w:color="auto"/>
        </w:pBdr>
        <w:autoSpaceDE w:val="0"/>
        <w:autoSpaceDN w:val="0"/>
        <w:adjustRightInd w:val="0"/>
        <w:ind w:firstLine="709"/>
        <w:jc w:val="both"/>
      </w:pPr>
    </w:p>
    <w:p w:rsidR="009909E4" w:rsidRDefault="009909E4" w:rsidP="009909E4">
      <w:pPr>
        <w:widowControl w:val="0"/>
        <w:pBdr>
          <w:bottom w:val="single" w:sz="12" w:space="31" w:color="auto"/>
        </w:pBdr>
        <w:autoSpaceDE w:val="0"/>
        <w:autoSpaceDN w:val="0"/>
        <w:adjustRightInd w:val="0"/>
        <w:ind w:firstLine="709"/>
        <w:jc w:val="both"/>
      </w:pPr>
    </w:p>
    <w:p w:rsidR="009909E4" w:rsidRDefault="009909E4" w:rsidP="009909E4">
      <w:pPr>
        <w:widowControl w:val="0"/>
        <w:pBdr>
          <w:bottom w:val="single" w:sz="12" w:space="31" w:color="auto"/>
        </w:pBdr>
        <w:autoSpaceDE w:val="0"/>
        <w:autoSpaceDN w:val="0"/>
        <w:adjustRightInd w:val="0"/>
        <w:ind w:firstLine="709"/>
        <w:jc w:val="both"/>
      </w:pPr>
      <w:r w:rsidRPr="005C05ED">
        <w:rPr>
          <w:highlight w:val="green"/>
        </w:rPr>
        <w:t>Руководитель</w:t>
      </w:r>
      <w:r w:rsidRPr="006335CE">
        <w:t xml:space="preserve"> отделения Центра___________                      _________________________</w:t>
      </w:r>
    </w:p>
    <w:p w:rsidR="009909E4" w:rsidRDefault="009909E4" w:rsidP="009909E4">
      <w:pPr>
        <w:widowControl w:val="0"/>
        <w:pBdr>
          <w:bottom w:val="single" w:sz="12" w:space="31" w:color="auto"/>
        </w:pBdr>
        <w:autoSpaceDE w:val="0"/>
        <w:autoSpaceDN w:val="0"/>
        <w:adjustRightInd w:val="0"/>
        <w:ind w:firstLine="709"/>
        <w:jc w:val="both"/>
        <w:rPr>
          <w:sz w:val="20"/>
          <w:szCs w:val="20"/>
        </w:rPr>
      </w:pPr>
      <w:r>
        <w:t xml:space="preserve">                                                           </w:t>
      </w:r>
      <w:r w:rsidRPr="00BE6E18">
        <w:rPr>
          <w:sz w:val="20"/>
          <w:szCs w:val="20"/>
        </w:rPr>
        <w:t>(подпись)                                (расшифровка подписи)</w:t>
      </w:r>
    </w:p>
    <w:p w:rsidR="009909E4" w:rsidRDefault="009909E4" w:rsidP="009909E4">
      <w:pPr>
        <w:widowControl w:val="0"/>
        <w:pBdr>
          <w:bottom w:val="single" w:sz="12" w:space="31" w:color="auto"/>
        </w:pBdr>
        <w:autoSpaceDE w:val="0"/>
        <w:autoSpaceDN w:val="0"/>
        <w:adjustRightInd w:val="0"/>
        <w:ind w:firstLine="709"/>
        <w:jc w:val="both"/>
      </w:pPr>
    </w:p>
    <w:p w:rsidR="009909E4" w:rsidRDefault="009909E4" w:rsidP="009909E4">
      <w:pPr>
        <w:widowControl w:val="0"/>
        <w:pBdr>
          <w:bottom w:val="single" w:sz="12" w:space="31" w:color="auto"/>
        </w:pBdr>
        <w:autoSpaceDE w:val="0"/>
        <w:autoSpaceDN w:val="0"/>
        <w:adjustRightInd w:val="0"/>
        <w:ind w:firstLine="709"/>
        <w:jc w:val="both"/>
      </w:pPr>
    </w:p>
    <w:p w:rsidR="009909E4" w:rsidRDefault="009909E4" w:rsidP="009909E4">
      <w:pPr>
        <w:widowControl w:val="0"/>
        <w:pBdr>
          <w:bottom w:val="single" w:sz="12" w:space="31" w:color="auto"/>
        </w:pBdr>
        <w:autoSpaceDE w:val="0"/>
        <w:autoSpaceDN w:val="0"/>
        <w:adjustRightInd w:val="0"/>
        <w:ind w:firstLine="709"/>
        <w:jc w:val="both"/>
      </w:pPr>
      <w:r>
        <w:t>Специалист________________________________________,</w:t>
      </w:r>
      <w:r w:rsidRPr="006335CE">
        <w:t xml:space="preserve"> </w:t>
      </w:r>
      <w:r>
        <w:t>контактный телефон</w:t>
      </w:r>
    </w:p>
    <w:p w:rsidR="009909E4" w:rsidRDefault="009909E4" w:rsidP="009909E4">
      <w:pPr>
        <w:widowControl w:val="0"/>
        <w:pBdr>
          <w:bottom w:val="single" w:sz="12" w:space="31" w:color="auto"/>
        </w:pBdr>
        <w:autoSpaceDE w:val="0"/>
        <w:autoSpaceDN w:val="0"/>
        <w:adjustRightInd w:val="0"/>
        <w:ind w:firstLine="709"/>
        <w:jc w:val="both"/>
      </w:pPr>
      <w:r>
        <w:t xml:space="preserve">                                              (Ф.И.О.) </w:t>
      </w:r>
    </w:p>
    <w:p w:rsidR="009909E4" w:rsidRDefault="009909E4" w:rsidP="009909E4">
      <w:pPr>
        <w:widowControl w:val="0"/>
        <w:pBdr>
          <w:bottom w:val="single" w:sz="12" w:space="31" w:color="auto"/>
        </w:pBdr>
        <w:autoSpaceDE w:val="0"/>
        <w:autoSpaceDN w:val="0"/>
        <w:adjustRightInd w:val="0"/>
        <w:ind w:firstLine="709"/>
        <w:jc w:val="both"/>
      </w:pPr>
    </w:p>
    <w:p w:rsidR="009909E4" w:rsidRDefault="009909E4" w:rsidP="00D16C72">
      <w:pPr>
        <w:widowControl w:val="0"/>
        <w:pBdr>
          <w:bottom w:val="single" w:sz="12" w:space="31" w:color="auto"/>
        </w:pBdr>
        <w:autoSpaceDE w:val="0"/>
        <w:autoSpaceDN w:val="0"/>
        <w:adjustRightInd w:val="0"/>
        <w:ind w:firstLine="709"/>
        <w:jc w:val="both"/>
      </w:pPr>
      <w:r>
        <w:t xml:space="preserve">(*) - на </w:t>
      </w:r>
      <w:proofErr w:type="gramStart"/>
      <w:r>
        <w:t>бланке</w:t>
      </w:r>
      <w:proofErr w:type="gramEnd"/>
      <w:r>
        <w:t xml:space="preserve"> письма с угловым расположением реквизитов</w:t>
      </w:r>
      <w:r w:rsidR="00D16C72">
        <w:t xml:space="preserve">  »</w:t>
      </w:r>
    </w:p>
    <w:p w:rsidR="00F828D8" w:rsidRDefault="00F828D8" w:rsidP="00F828D8">
      <w:pPr>
        <w:jc w:val="both"/>
        <w:rPr>
          <w:sz w:val="20"/>
          <w:szCs w:val="20"/>
        </w:rPr>
      </w:pPr>
    </w:p>
    <w:sectPr w:rsidR="00F828D8" w:rsidSect="00545B7A">
      <w:pgSz w:w="11906" w:h="16838"/>
      <w:pgMar w:top="851" w:right="1274" w:bottom="539" w:left="993"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9" w:rsidRDefault="00DD0C69" w:rsidP="00596007">
      <w:r>
        <w:separator/>
      </w:r>
    </w:p>
  </w:endnote>
  <w:endnote w:type="continuationSeparator" w:id="0">
    <w:p w:rsidR="00DD0C69" w:rsidRDefault="00DD0C69" w:rsidP="0059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72" w:rsidRDefault="00D16C72" w:rsidP="009F7CC7">
    <w:pPr>
      <w:pStyle w:val="af"/>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939F6">
      <w:rPr>
        <w:rStyle w:val="ae"/>
        <w:noProof/>
      </w:rPr>
      <w:t>2</w:t>
    </w:r>
    <w:r>
      <w:rPr>
        <w:rStyle w:val="ae"/>
      </w:rPr>
      <w:fldChar w:fldCharType="end"/>
    </w:r>
  </w:p>
  <w:p w:rsidR="00D16C72" w:rsidRDefault="00D16C72" w:rsidP="009F7CC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9" w:rsidRDefault="00DD0C69" w:rsidP="00596007">
      <w:r>
        <w:separator/>
      </w:r>
    </w:p>
  </w:footnote>
  <w:footnote w:type="continuationSeparator" w:id="0">
    <w:p w:rsidR="00DD0C69" w:rsidRDefault="00DD0C69" w:rsidP="0059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72" w:rsidRDefault="00D16C72" w:rsidP="009F7CC7">
    <w:pPr>
      <w:pStyle w:val="a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0C6"/>
    <w:multiLevelType w:val="hybridMultilevel"/>
    <w:tmpl w:val="63F0536A"/>
    <w:lvl w:ilvl="0" w:tplc="9A58C92C">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C2A5A"/>
    <w:multiLevelType w:val="hybridMultilevel"/>
    <w:tmpl w:val="CDE08172"/>
    <w:lvl w:ilvl="0" w:tplc="2CB0DA38">
      <w:start w:val="1"/>
      <w:numFmt w:val="russianLower"/>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A16840"/>
    <w:multiLevelType w:val="hybridMultilevel"/>
    <w:tmpl w:val="338042C2"/>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B72ED"/>
    <w:multiLevelType w:val="hybridMultilevel"/>
    <w:tmpl w:val="22B84AC4"/>
    <w:lvl w:ilvl="0" w:tplc="FA205BF2">
      <w:start w:val="1"/>
      <w:numFmt w:val="decimal"/>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D682E31"/>
    <w:multiLevelType w:val="hybridMultilevel"/>
    <w:tmpl w:val="D7043BB4"/>
    <w:lvl w:ilvl="0" w:tplc="C79EAD06">
      <w:start w:val="1"/>
      <w:numFmt w:val="decimal"/>
      <w:lvlText w:val="%1."/>
      <w:lvlJc w:val="left"/>
      <w:pPr>
        <w:ind w:left="1259" w:hanging="360"/>
      </w:pPr>
      <w:rPr>
        <w:rFonts w:ascii="Times New Roman" w:hAnsi="Times New Roman" w:cs="Times New Roman" w:hint="default"/>
      </w:rPr>
    </w:lvl>
    <w:lvl w:ilvl="1" w:tplc="04190019">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3374146F"/>
    <w:multiLevelType w:val="hybridMultilevel"/>
    <w:tmpl w:val="58E0019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6B62EFC"/>
    <w:multiLevelType w:val="hybridMultilevel"/>
    <w:tmpl w:val="47FAA818"/>
    <w:lvl w:ilvl="0" w:tplc="2D52F046">
      <w:start w:val="1"/>
      <w:numFmt w:val="russianLower"/>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0C0FC4"/>
    <w:multiLevelType w:val="hybridMultilevel"/>
    <w:tmpl w:val="EBB88FD8"/>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6340DE"/>
    <w:multiLevelType w:val="hybridMultilevel"/>
    <w:tmpl w:val="8BE4412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07B30"/>
    <w:multiLevelType w:val="hybridMultilevel"/>
    <w:tmpl w:val="4AB45200"/>
    <w:lvl w:ilvl="0" w:tplc="5A9A2EE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A24BD"/>
    <w:multiLevelType w:val="hybridMultilevel"/>
    <w:tmpl w:val="5CA803A4"/>
    <w:lvl w:ilvl="0" w:tplc="2CB0DA38">
      <w:start w:val="1"/>
      <w:numFmt w:val="russianLower"/>
      <w:lvlText w:val="%1)"/>
      <w:lvlJc w:val="left"/>
      <w:pPr>
        <w:ind w:left="720" w:hanging="360"/>
      </w:pPr>
      <w:rPr>
        <w:rFonts w:hint="default"/>
      </w:rPr>
    </w:lvl>
    <w:lvl w:ilvl="1" w:tplc="2CB0DA3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96122"/>
    <w:multiLevelType w:val="hybridMultilevel"/>
    <w:tmpl w:val="1C1E28F8"/>
    <w:lvl w:ilvl="0" w:tplc="6A3617A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7F0ECC"/>
    <w:multiLevelType w:val="hybridMultilevel"/>
    <w:tmpl w:val="DAFC7ED0"/>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5CC36FE"/>
    <w:multiLevelType w:val="hybridMultilevel"/>
    <w:tmpl w:val="BC4E7364"/>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B7241C"/>
    <w:multiLevelType w:val="hybridMultilevel"/>
    <w:tmpl w:val="0254CFEC"/>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70661D"/>
    <w:multiLevelType w:val="hybridMultilevel"/>
    <w:tmpl w:val="A79473A0"/>
    <w:lvl w:ilvl="0" w:tplc="292AA5DE">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3A035F"/>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FA3704"/>
    <w:multiLevelType w:val="hybridMultilevel"/>
    <w:tmpl w:val="9AFE944A"/>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9CE5CD4"/>
    <w:multiLevelType w:val="hybridMultilevel"/>
    <w:tmpl w:val="F48E857E"/>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A7B44E7"/>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007881"/>
    <w:multiLevelType w:val="hybridMultilevel"/>
    <w:tmpl w:val="86143B4C"/>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04A1FAE"/>
    <w:multiLevelType w:val="hybridMultilevel"/>
    <w:tmpl w:val="31DC22F4"/>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5912AF"/>
    <w:multiLevelType w:val="hybridMultilevel"/>
    <w:tmpl w:val="F104BEF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5B029EE"/>
    <w:multiLevelType w:val="hybridMultilevel"/>
    <w:tmpl w:val="7E00400C"/>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B20460"/>
    <w:multiLevelType w:val="hybridMultilevel"/>
    <w:tmpl w:val="239EB1A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8D2DCA"/>
    <w:multiLevelType w:val="hybridMultilevel"/>
    <w:tmpl w:val="A17C9A86"/>
    <w:lvl w:ilvl="0" w:tplc="2CB0DA3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A7534DD"/>
    <w:multiLevelType w:val="hybridMultilevel"/>
    <w:tmpl w:val="6AD00624"/>
    <w:lvl w:ilvl="0" w:tplc="2CB0DA3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25"/>
  </w:num>
  <w:num w:numId="3">
    <w:abstractNumId w:val="20"/>
  </w:num>
  <w:num w:numId="4">
    <w:abstractNumId w:val="3"/>
  </w:num>
  <w:num w:numId="5">
    <w:abstractNumId w:val="6"/>
  </w:num>
  <w:num w:numId="6">
    <w:abstractNumId w:val="26"/>
  </w:num>
  <w:num w:numId="7">
    <w:abstractNumId w:val="11"/>
  </w:num>
  <w:num w:numId="8">
    <w:abstractNumId w:val="0"/>
  </w:num>
  <w:num w:numId="9">
    <w:abstractNumId w:val="16"/>
  </w:num>
  <w:num w:numId="10">
    <w:abstractNumId w:val="19"/>
  </w:num>
  <w:num w:numId="11">
    <w:abstractNumId w:val="1"/>
  </w:num>
  <w:num w:numId="12">
    <w:abstractNumId w:val="18"/>
  </w:num>
  <w:num w:numId="13">
    <w:abstractNumId w:val="24"/>
  </w:num>
  <w:num w:numId="14">
    <w:abstractNumId w:val="12"/>
  </w:num>
  <w:num w:numId="15">
    <w:abstractNumId w:val="13"/>
  </w:num>
  <w:num w:numId="16">
    <w:abstractNumId w:val="8"/>
  </w:num>
  <w:num w:numId="17">
    <w:abstractNumId w:val="10"/>
  </w:num>
  <w:num w:numId="18">
    <w:abstractNumId w:val="14"/>
  </w:num>
  <w:num w:numId="19">
    <w:abstractNumId w:val="23"/>
  </w:num>
  <w:num w:numId="20">
    <w:abstractNumId w:val="21"/>
  </w:num>
  <w:num w:numId="21">
    <w:abstractNumId w:val="2"/>
  </w:num>
  <w:num w:numId="22">
    <w:abstractNumId w:val="22"/>
  </w:num>
  <w:num w:numId="23">
    <w:abstractNumId w:val="17"/>
  </w:num>
  <w:num w:numId="24">
    <w:abstractNumId w:val="7"/>
  </w:num>
  <w:num w:numId="25">
    <w:abstractNumId w:val="15"/>
  </w:num>
  <w:num w:numId="26">
    <w:abstractNumId w:val="5"/>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D8"/>
    <w:rsid w:val="0002341D"/>
    <w:rsid w:val="00086DCA"/>
    <w:rsid w:val="00095326"/>
    <w:rsid w:val="001E0451"/>
    <w:rsid w:val="001E6FD8"/>
    <w:rsid w:val="00205CC1"/>
    <w:rsid w:val="00264119"/>
    <w:rsid w:val="0032036B"/>
    <w:rsid w:val="003614A3"/>
    <w:rsid w:val="00397195"/>
    <w:rsid w:val="003B6F8E"/>
    <w:rsid w:val="0041053B"/>
    <w:rsid w:val="00545B7A"/>
    <w:rsid w:val="00570992"/>
    <w:rsid w:val="00596007"/>
    <w:rsid w:val="005A244E"/>
    <w:rsid w:val="005C2E58"/>
    <w:rsid w:val="005E6D01"/>
    <w:rsid w:val="0064667B"/>
    <w:rsid w:val="006B3C0E"/>
    <w:rsid w:val="006E043D"/>
    <w:rsid w:val="00731C44"/>
    <w:rsid w:val="00800E0D"/>
    <w:rsid w:val="008427B2"/>
    <w:rsid w:val="00970F67"/>
    <w:rsid w:val="009909E4"/>
    <w:rsid w:val="009A63CE"/>
    <w:rsid w:val="009B11B4"/>
    <w:rsid w:val="009F7CC7"/>
    <w:rsid w:val="00A033FC"/>
    <w:rsid w:val="00A059A2"/>
    <w:rsid w:val="00A1115C"/>
    <w:rsid w:val="00A84B3E"/>
    <w:rsid w:val="00AB1828"/>
    <w:rsid w:val="00AE57A7"/>
    <w:rsid w:val="00B028A4"/>
    <w:rsid w:val="00B10124"/>
    <w:rsid w:val="00B1138A"/>
    <w:rsid w:val="00B653FE"/>
    <w:rsid w:val="00B92530"/>
    <w:rsid w:val="00B939F6"/>
    <w:rsid w:val="00BA3AC0"/>
    <w:rsid w:val="00BD0847"/>
    <w:rsid w:val="00BD7B9C"/>
    <w:rsid w:val="00CE0705"/>
    <w:rsid w:val="00D16C72"/>
    <w:rsid w:val="00D51A61"/>
    <w:rsid w:val="00DD0C69"/>
    <w:rsid w:val="00DF4DCF"/>
    <w:rsid w:val="00DF66AA"/>
    <w:rsid w:val="00E47510"/>
    <w:rsid w:val="00E53AFD"/>
    <w:rsid w:val="00E57B25"/>
    <w:rsid w:val="00E67D6C"/>
    <w:rsid w:val="00F00644"/>
    <w:rsid w:val="00F012E9"/>
    <w:rsid w:val="00F41447"/>
    <w:rsid w:val="00F7610C"/>
    <w:rsid w:val="00F828D8"/>
    <w:rsid w:val="00FB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28D8"/>
    <w:pPr>
      <w:keepNext/>
      <w:spacing w:before="240" w:after="60"/>
      <w:outlineLvl w:val="0"/>
    </w:pPr>
    <w:rPr>
      <w:rFonts w:ascii="Arial" w:hAnsi="Arial" w:cs="Arial"/>
      <w:b/>
      <w:bCs/>
      <w:kern w:val="32"/>
      <w:sz w:val="32"/>
      <w:szCs w:val="32"/>
    </w:rPr>
  </w:style>
  <w:style w:type="paragraph" w:styleId="2">
    <w:name w:val="heading 2"/>
    <w:basedOn w:val="a"/>
    <w:next w:val="a"/>
    <w:link w:val="21"/>
    <w:uiPriority w:val="99"/>
    <w:qFormat/>
    <w:rsid w:val="00F828D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828D8"/>
    <w:pPr>
      <w:keepNext/>
      <w:spacing w:line="360" w:lineRule="auto"/>
      <w:jc w:val="center"/>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28D8"/>
    <w:rPr>
      <w:rFonts w:ascii="Arial" w:eastAsia="Times New Roman" w:hAnsi="Arial" w:cs="Arial"/>
      <w:b/>
      <w:bCs/>
      <w:kern w:val="32"/>
      <w:sz w:val="32"/>
      <w:szCs w:val="32"/>
      <w:lang w:eastAsia="ru-RU"/>
    </w:rPr>
  </w:style>
  <w:style w:type="character" w:customStyle="1" w:styleId="21">
    <w:name w:val="Заголовок 2 Знак1"/>
    <w:basedOn w:val="a0"/>
    <w:link w:val="2"/>
    <w:uiPriority w:val="99"/>
    <w:rsid w:val="00F828D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828D8"/>
    <w:rPr>
      <w:rFonts w:ascii="Times New Roman" w:eastAsia="Times New Roman" w:hAnsi="Times New Roman" w:cs="Times New Roman"/>
      <w:b/>
      <w:bCs/>
      <w:lang w:eastAsia="ru-RU"/>
    </w:rPr>
  </w:style>
  <w:style w:type="character" w:customStyle="1" w:styleId="20">
    <w:name w:val="Заголовок 2 Знак"/>
    <w:basedOn w:val="a0"/>
    <w:uiPriority w:val="9"/>
    <w:semiHidden/>
    <w:rsid w:val="00F828D8"/>
    <w:rPr>
      <w:rFonts w:asciiTheme="majorHAnsi" w:eastAsiaTheme="majorEastAsia" w:hAnsiTheme="majorHAnsi" w:cstheme="majorBidi"/>
      <w:color w:val="2E74B5" w:themeColor="accent1" w:themeShade="BF"/>
      <w:sz w:val="26"/>
      <w:szCs w:val="26"/>
      <w:lang w:eastAsia="ru-RU"/>
    </w:rPr>
  </w:style>
  <w:style w:type="paragraph" w:customStyle="1" w:styleId="11">
    <w:name w:val="Знак Знак1 Знак"/>
    <w:basedOn w:val="a"/>
    <w:uiPriority w:val="99"/>
    <w:rsid w:val="00F828D8"/>
    <w:pPr>
      <w:spacing w:after="160" w:line="240" w:lineRule="exact"/>
    </w:pPr>
    <w:rPr>
      <w:rFonts w:ascii="Verdana" w:hAnsi="Verdana" w:cs="Verdana"/>
      <w:sz w:val="20"/>
      <w:szCs w:val="20"/>
      <w:lang w:val="en-US" w:eastAsia="en-US"/>
    </w:rPr>
  </w:style>
  <w:style w:type="paragraph" w:styleId="a3">
    <w:name w:val="Normal (Web)"/>
    <w:basedOn w:val="a"/>
    <w:uiPriority w:val="99"/>
    <w:rsid w:val="00F828D8"/>
  </w:style>
  <w:style w:type="paragraph" w:customStyle="1" w:styleId="ConsPlusNormal">
    <w:name w:val="ConsPlusNormal"/>
    <w:rsid w:val="00F828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rsid w:val="00F828D8"/>
    <w:rPr>
      <w:color w:val="0000FF"/>
      <w:u w:val="single"/>
    </w:rPr>
  </w:style>
  <w:style w:type="paragraph" w:styleId="a5">
    <w:name w:val="Balloon Text"/>
    <w:basedOn w:val="a"/>
    <w:link w:val="a6"/>
    <w:uiPriority w:val="99"/>
    <w:semiHidden/>
    <w:rsid w:val="00F828D8"/>
    <w:rPr>
      <w:rFonts w:ascii="Tahoma" w:hAnsi="Tahoma" w:cs="Tahoma"/>
      <w:sz w:val="16"/>
      <w:szCs w:val="16"/>
    </w:rPr>
  </w:style>
  <w:style w:type="character" w:customStyle="1" w:styleId="a6">
    <w:name w:val="Текст выноски Знак"/>
    <w:basedOn w:val="a0"/>
    <w:link w:val="a5"/>
    <w:uiPriority w:val="99"/>
    <w:semiHidden/>
    <w:rsid w:val="00F828D8"/>
    <w:rPr>
      <w:rFonts w:ascii="Tahoma" w:eastAsia="Times New Roman" w:hAnsi="Tahoma" w:cs="Tahoma"/>
      <w:sz w:val="16"/>
      <w:szCs w:val="16"/>
      <w:lang w:eastAsia="ru-RU"/>
    </w:rPr>
  </w:style>
  <w:style w:type="paragraph" w:styleId="a7">
    <w:name w:val="Body Text"/>
    <w:basedOn w:val="a"/>
    <w:link w:val="a8"/>
    <w:uiPriority w:val="99"/>
    <w:rsid w:val="00F828D8"/>
    <w:pPr>
      <w:jc w:val="both"/>
    </w:pPr>
  </w:style>
  <w:style w:type="character" w:customStyle="1" w:styleId="a8">
    <w:name w:val="Основной текст Знак"/>
    <w:basedOn w:val="a0"/>
    <w:link w:val="a7"/>
    <w:uiPriority w:val="99"/>
    <w:rsid w:val="00F828D8"/>
    <w:rPr>
      <w:rFonts w:ascii="Times New Roman" w:eastAsia="Times New Roman" w:hAnsi="Times New Roman" w:cs="Times New Roman"/>
      <w:sz w:val="24"/>
      <w:szCs w:val="24"/>
      <w:lang w:eastAsia="ru-RU"/>
    </w:rPr>
  </w:style>
  <w:style w:type="paragraph" w:customStyle="1" w:styleId="a9">
    <w:name w:val="Готовый"/>
    <w:basedOn w:val="a"/>
    <w:uiPriority w:val="99"/>
    <w:rsid w:val="00F828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a">
    <w:name w:val="footnote text"/>
    <w:basedOn w:val="a"/>
    <w:link w:val="ab"/>
    <w:uiPriority w:val="99"/>
    <w:semiHidden/>
    <w:rsid w:val="00F828D8"/>
    <w:rPr>
      <w:sz w:val="20"/>
      <w:szCs w:val="20"/>
    </w:rPr>
  </w:style>
  <w:style w:type="character" w:customStyle="1" w:styleId="ab">
    <w:name w:val="Текст сноски Знак"/>
    <w:basedOn w:val="a0"/>
    <w:link w:val="aa"/>
    <w:uiPriority w:val="99"/>
    <w:semiHidden/>
    <w:rsid w:val="00F828D8"/>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F8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F828D8"/>
    <w:rPr>
      <w:rFonts w:ascii="Courier New" w:eastAsia="Times New Roman" w:hAnsi="Courier New" w:cs="Courier New"/>
      <w:sz w:val="20"/>
      <w:szCs w:val="20"/>
      <w:lang w:eastAsia="ru-RU"/>
    </w:rPr>
  </w:style>
  <w:style w:type="paragraph" w:styleId="ac">
    <w:name w:val="header"/>
    <w:basedOn w:val="a"/>
    <w:link w:val="ad"/>
    <w:uiPriority w:val="99"/>
    <w:rsid w:val="00F828D8"/>
    <w:pPr>
      <w:tabs>
        <w:tab w:val="center" w:pos="4677"/>
        <w:tab w:val="right" w:pos="9355"/>
      </w:tabs>
    </w:pPr>
  </w:style>
  <w:style w:type="character" w:customStyle="1" w:styleId="ad">
    <w:name w:val="Верхний колонтитул Знак"/>
    <w:basedOn w:val="a0"/>
    <w:link w:val="ac"/>
    <w:uiPriority w:val="99"/>
    <w:rsid w:val="00F828D8"/>
    <w:rPr>
      <w:rFonts w:ascii="Times New Roman" w:eastAsia="Times New Roman" w:hAnsi="Times New Roman" w:cs="Times New Roman"/>
      <w:sz w:val="24"/>
      <w:szCs w:val="24"/>
      <w:lang w:eastAsia="ru-RU"/>
    </w:rPr>
  </w:style>
  <w:style w:type="character" w:styleId="ae">
    <w:name w:val="page number"/>
    <w:basedOn w:val="a0"/>
    <w:uiPriority w:val="99"/>
    <w:rsid w:val="00F828D8"/>
  </w:style>
  <w:style w:type="paragraph" w:styleId="af">
    <w:name w:val="footer"/>
    <w:basedOn w:val="a"/>
    <w:link w:val="af0"/>
    <w:uiPriority w:val="99"/>
    <w:rsid w:val="00F828D8"/>
    <w:pPr>
      <w:tabs>
        <w:tab w:val="center" w:pos="4677"/>
        <w:tab w:val="right" w:pos="9355"/>
      </w:tabs>
    </w:pPr>
  </w:style>
  <w:style w:type="character" w:customStyle="1" w:styleId="af0">
    <w:name w:val="Нижний колонтитул Знак"/>
    <w:basedOn w:val="a0"/>
    <w:link w:val="af"/>
    <w:uiPriority w:val="99"/>
    <w:rsid w:val="00F828D8"/>
    <w:rPr>
      <w:rFonts w:ascii="Times New Roman" w:eastAsia="Times New Roman" w:hAnsi="Times New Roman" w:cs="Times New Roman"/>
      <w:sz w:val="24"/>
      <w:szCs w:val="24"/>
      <w:lang w:eastAsia="ru-RU"/>
    </w:rPr>
  </w:style>
  <w:style w:type="paragraph" w:customStyle="1" w:styleId="ConsPlusTitle">
    <w:name w:val="ConsPlusTitle"/>
    <w:rsid w:val="00F828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828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
    <w:link w:val="af2"/>
    <w:uiPriority w:val="99"/>
    <w:qFormat/>
    <w:rsid w:val="00F828D8"/>
    <w:pPr>
      <w:jc w:val="center"/>
    </w:pPr>
    <w:rPr>
      <w:sz w:val="28"/>
      <w:szCs w:val="28"/>
    </w:rPr>
  </w:style>
  <w:style w:type="character" w:customStyle="1" w:styleId="af2">
    <w:name w:val="Название Знак"/>
    <w:basedOn w:val="a0"/>
    <w:link w:val="af1"/>
    <w:uiPriority w:val="99"/>
    <w:rsid w:val="00F828D8"/>
    <w:rPr>
      <w:rFonts w:ascii="Times New Roman" w:eastAsia="Times New Roman" w:hAnsi="Times New Roman" w:cs="Times New Roman"/>
      <w:sz w:val="28"/>
      <w:szCs w:val="28"/>
      <w:lang w:eastAsia="ru-RU"/>
    </w:rPr>
  </w:style>
  <w:style w:type="paragraph" w:styleId="af3">
    <w:name w:val="Subtitle"/>
    <w:basedOn w:val="a"/>
    <w:link w:val="af4"/>
    <w:uiPriority w:val="99"/>
    <w:qFormat/>
    <w:rsid w:val="00F828D8"/>
    <w:rPr>
      <w:sz w:val="28"/>
      <w:szCs w:val="28"/>
    </w:rPr>
  </w:style>
  <w:style w:type="character" w:customStyle="1" w:styleId="af4">
    <w:name w:val="Подзаголовок Знак"/>
    <w:basedOn w:val="a0"/>
    <w:link w:val="af3"/>
    <w:uiPriority w:val="99"/>
    <w:rsid w:val="00F828D8"/>
    <w:rPr>
      <w:rFonts w:ascii="Times New Roman" w:eastAsia="Times New Roman" w:hAnsi="Times New Roman" w:cs="Times New Roman"/>
      <w:sz w:val="28"/>
      <w:szCs w:val="28"/>
      <w:lang w:eastAsia="ru-RU"/>
    </w:rPr>
  </w:style>
  <w:style w:type="paragraph" w:customStyle="1" w:styleId="af5">
    <w:name w:val="Знак Знак Знак Знак Знак"/>
    <w:basedOn w:val="a"/>
    <w:uiPriority w:val="99"/>
    <w:rsid w:val="00F828D8"/>
    <w:pPr>
      <w:spacing w:after="160" w:line="240" w:lineRule="exact"/>
    </w:pPr>
    <w:rPr>
      <w:rFonts w:ascii="Verdana" w:hAnsi="Verdana" w:cs="Verdana"/>
      <w:sz w:val="20"/>
      <w:szCs w:val="20"/>
      <w:lang w:val="en-US" w:eastAsia="en-US"/>
    </w:rPr>
  </w:style>
  <w:style w:type="paragraph" w:customStyle="1" w:styleId="ConsTitle">
    <w:name w:val="ConsTitle"/>
    <w:uiPriority w:val="99"/>
    <w:rsid w:val="00F828D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rsid w:val="00F828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
    <w:uiPriority w:val="99"/>
    <w:rsid w:val="00F828D8"/>
    <w:rPr>
      <w:rFonts w:ascii="Verdana" w:hAnsi="Verdana" w:cs="Verdana"/>
      <w:sz w:val="20"/>
      <w:szCs w:val="20"/>
      <w:lang w:val="en-US" w:eastAsia="en-US"/>
    </w:rPr>
  </w:style>
  <w:style w:type="paragraph" w:styleId="af7">
    <w:name w:val="Body Text Indent"/>
    <w:aliases w:val="Знак Знак"/>
    <w:basedOn w:val="a"/>
    <w:link w:val="af8"/>
    <w:uiPriority w:val="99"/>
    <w:rsid w:val="00F828D8"/>
    <w:pPr>
      <w:spacing w:after="120"/>
      <w:ind w:left="283"/>
    </w:pPr>
  </w:style>
  <w:style w:type="character" w:customStyle="1" w:styleId="af8">
    <w:name w:val="Основной текст с отступом Знак"/>
    <w:aliases w:val="Знак Знак Знак1"/>
    <w:basedOn w:val="a0"/>
    <w:link w:val="af7"/>
    <w:uiPriority w:val="99"/>
    <w:rsid w:val="00F828D8"/>
    <w:rPr>
      <w:rFonts w:ascii="Times New Roman" w:eastAsia="Times New Roman" w:hAnsi="Times New Roman" w:cs="Times New Roman"/>
      <w:sz w:val="24"/>
      <w:szCs w:val="24"/>
      <w:lang w:eastAsia="ru-RU"/>
    </w:rPr>
  </w:style>
  <w:style w:type="paragraph" w:customStyle="1" w:styleId="ConsNormal">
    <w:name w:val="ConsNormal"/>
    <w:uiPriority w:val="99"/>
    <w:rsid w:val="00F828D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 Знак1 Знак Знак Знак"/>
    <w:basedOn w:val="a"/>
    <w:uiPriority w:val="99"/>
    <w:rsid w:val="00F828D8"/>
    <w:rPr>
      <w:rFonts w:ascii="Verdana" w:hAnsi="Verdana" w:cs="Verdana"/>
      <w:sz w:val="20"/>
      <w:szCs w:val="20"/>
      <w:lang w:val="en-US" w:eastAsia="en-US"/>
    </w:rPr>
  </w:style>
  <w:style w:type="paragraph" w:customStyle="1" w:styleId="13">
    <w:name w:val="Знак1"/>
    <w:basedOn w:val="a"/>
    <w:uiPriority w:val="99"/>
    <w:rsid w:val="00F828D8"/>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4">
    <w:name w:val="Знак Знак Знак Знак Знак Знак1 Знак Знак Знак Знак"/>
    <w:basedOn w:val="a"/>
    <w:uiPriority w:val="99"/>
    <w:rsid w:val="00F828D8"/>
    <w:pPr>
      <w:spacing w:before="100" w:beforeAutospacing="1" w:after="100" w:afterAutospacing="1"/>
    </w:pPr>
    <w:rPr>
      <w:rFonts w:ascii="Tahoma" w:hAnsi="Tahoma" w:cs="Tahoma"/>
      <w:sz w:val="20"/>
      <w:szCs w:val="20"/>
      <w:lang w:val="en-US" w:eastAsia="en-US"/>
    </w:rPr>
  </w:style>
  <w:style w:type="paragraph" w:customStyle="1" w:styleId="110">
    <w:name w:val="Знак Знак1 Знак Знак Знак1 Знак"/>
    <w:basedOn w:val="a"/>
    <w:uiPriority w:val="99"/>
    <w:rsid w:val="00F828D8"/>
    <w:pPr>
      <w:spacing w:after="160" w:line="240" w:lineRule="exact"/>
    </w:pPr>
    <w:rPr>
      <w:rFonts w:ascii="Verdana" w:hAnsi="Verdana" w:cs="Verdana"/>
      <w:sz w:val="20"/>
      <w:szCs w:val="20"/>
      <w:lang w:val="en-US" w:eastAsia="en-US"/>
    </w:rPr>
  </w:style>
  <w:style w:type="paragraph" w:customStyle="1" w:styleId="15">
    <w:name w:val="Знак Знак Знак Знак Знак1"/>
    <w:basedOn w:val="a"/>
    <w:uiPriority w:val="99"/>
    <w:rsid w:val="00F828D8"/>
    <w:pPr>
      <w:spacing w:after="160" w:line="240" w:lineRule="exact"/>
    </w:pPr>
    <w:rPr>
      <w:rFonts w:ascii="Verdana" w:hAnsi="Verdana" w:cs="Verdana"/>
      <w:sz w:val="20"/>
      <w:szCs w:val="20"/>
      <w:lang w:val="en-US" w:eastAsia="en-US"/>
    </w:rPr>
  </w:style>
  <w:style w:type="paragraph" w:customStyle="1" w:styleId="16">
    <w:name w:val="1"/>
    <w:basedOn w:val="a"/>
    <w:uiPriority w:val="99"/>
    <w:rsid w:val="00F828D8"/>
    <w:pPr>
      <w:spacing w:after="160" w:line="240" w:lineRule="exact"/>
    </w:pPr>
    <w:rPr>
      <w:rFonts w:ascii="Verdana" w:hAnsi="Verdana" w:cs="Verdana"/>
      <w:sz w:val="20"/>
      <w:szCs w:val="20"/>
      <w:lang w:val="en-US" w:eastAsia="en-US"/>
    </w:rPr>
  </w:style>
  <w:style w:type="character" w:customStyle="1" w:styleId="17">
    <w:name w:val="Гиперссылка1"/>
    <w:basedOn w:val="a0"/>
    <w:uiPriority w:val="99"/>
    <w:rsid w:val="00F828D8"/>
    <w:rPr>
      <w:color w:val="0000FF"/>
      <w:u w:val="single"/>
    </w:rPr>
  </w:style>
  <w:style w:type="paragraph" w:customStyle="1" w:styleId="af9">
    <w:name w:val="Знак"/>
    <w:basedOn w:val="a"/>
    <w:uiPriority w:val="99"/>
    <w:rsid w:val="00F828D8"/>
    <w:pPr>
      <w:spacing w:after="160" w:line="240" w:lineRule="exact"/>
    </w:pPr>
    <w:rPr>
      <w:rFonts w:ascii="Verdana" w:hAnsi="Verdana" w:cs="Verdana"/>
      <w:sz w:val="20"/>
      <w:szCs w:val="20"/>
      <w:lang w:val="en-US" w:eastAsia="en-US"/>
    </w:rPr>
  </w:style>
  <w:style w:type="character" w:customStyle="1" w:styleId="18">
    <w:name w:val="Знак Знак1"/>
    <w:basedOn w:val="a0"/>
    <w:uiPriority w:val="99"/>
    <w:rsid w:val="00F828D8"/>
    <w:rPr>
      <w:sz w:val="24"/>
      <w:szCs w:val="24"/>
      <w:lang w:val="ru-RU" w:eastAsia="ru-RU"/>
    </w:rPr>
  </w:style>
  <w:style w:type="paragraph" w:customStyle="1" w:styleId="19">
    <w:name w:val="Знак1 Знак"/>
    <w:basedOn w:val="a"/>
    <w:uiPriority w:val="99"/>
    <w:rsid w:val="00F828D8"/>
    <w:pPr>
      <w:tabs>
        <w:tab w:val="num" w:pos="432"/>
      </w:tabs>
      <w:spacing w:before="120" w:after="160"/>
      <w:ind w:left="432" w:hanging="432"/>
      <w:jc w:val="both"/>
    </w:pPr>
    <w:rPr>
      <w:rFonts w:ascii="Arial" w:hAnsi="Arial" w:cs="Arial"/>
      <w:b/>
      <w:bCs/>
      <w:caps/>
      <w:sz w:val="32"/>
      <w:szCs w:val="32"/>
      <w:lang w:val="en-US" w:eastAsia="en-US"/>
    </w:rPr>
  </w:style>
  <w:style w:type="paragraph" w:styleId="afa">
    <w:name w:val="List Paragraph"/>
    <w:basedOn w:val="a"/>
    <w:uiPriority w:val="99"/>
    <w:qFormat/>
    <w:rsid w:val="00F828D8"/>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F828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1">
    <w:name w:val="Знак Знак Знак1 Знак Знак Знак1 Знак Знак Знак Знак Знак Знак Знак"/>
    <w:basedOn w:val="a"/>
    <w:uiPriority w:val="99"/>
    <w:rsid w:val="00F828D8"/>
    <w:pPr>
      <w:spacing w:before="100" w:beforeAutospacing="1" w:after="100" w:afterAutospacing="1"/>
    </w:pPr>
    <w:rPr>
      <w:rFonts w:ascii="Tahoma" w:hAnsi="Tahoma" w:cs="Tahoma"/>
      <w:sz w:val="20"/>
      <w:szCs w:val="20"/>
      <w:lang w:val="en-US" w:eastAsia="en-US"/>
    </w:rPr>
  </w:style>
  <w:style w:type="paragraph" w:customStyle="1" w:styleId="1a">
    <w:name w:val="Знак Знак1 Знак Знак Знак Знак"/>
    <w:basedOn w:val="a"/>
    <w:uiPriority w:val="99"/>
    <w:rsid w:val="00F828D8"/>
    <w:pPr>
      <w:spacing w:after="160" w:line="240" w:lineRule="exact"/>
    </w:pPr>
    <w:rPr>
      <w:rFonts w:ascii="Verdana" w:hAnsi="Verdana" w:cs="Verdana"/>
      <w:sz w:val="20"/>
      <w:szCs w:val="20"/>
      <w:lang w:val="en-US" w:eastAsia="en-US"/>
    </w:rPr>
  </w:style>
  <w:style w:type="paragraph" w:customStyle="1" w:styleId="Style13">
    <w:name w:val="Style13"/>
    <w:basedOn w:val="a"/>
    <w:uiPriority w:val="99"/>
    <w:rsid w:val="00F828D8"/>
    <w:pPr>
      <w:widowControl w:val="0"/>
      <w:autoSpaceDE w:val="0"/>
      <w:autoSpaceDN w:val="0"/>
      <w:adjustRightInd w:val="0"/>
      <w:jc w:val="center"/>
    </w:pPr>
  </w:style>
  <w:style w:type="character" w:customStyle="1" w:styleId="pagesindoccount">
    <w:name w:val="pagesindoccount"/>
    <w:basedOn w:val="a0"/>
    <w:uiPriority w:val="99"/>
    <w:rsid w:val="00F82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28D8"/>
    <w:pPr>
      <w:keepNext/>
      <w:spacing w:before="240" w:after="60"/>
      <w:outlineLvl w:val="0"/>
    </w:pPr>
    <w:rPr>
      <w:rFonts w:ascii="Arial" w:hAnsi="Arial" w:cs="Arial"/>
      <w:b/>
      <w:bCs/>
      <w:kern w:val="32"/>
      <w:sz w:val="32"/>
      <w:szCs w:val="32"/>
    </w:rPr>
  </w:style>
  <w:style w:type="paragraph" w:styleId="2">
    <w:name w:val="heading 2"/>
    <w:basedOn w:val="a"/>
    <w:next w:val="a"/>
    <w:link w:val="21"/>
    <w:uiPriority w:val="99"/>
    <w:qFormat/>
    <w:rsid w:val="00F828D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828D8"/>
    <w:pPr>
      <w:keepNext/>
      <w:spacing w:line="360" w:lineRule="auto"/>
      <w:jc w:val="center"/>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28D8"/>
    <w:rPr>
      <w:rFonts w:ascii="Arial" w:eastAsia="Times New Roman" w:hAnsi="Arial" w:cs="Arial"/>
      <w:b/>
      <w:bCs/>
      <w:kern w:val="32"/>
      <w:sz w:val="32"/>
      <w:szCs w:val="32"/>
      <w:lang w:eastAsia="ru-RU"/>
    </w:rPr>
  </w:style>
  <w:style w:type="character" w:customStyle="1" w:styleId="21">
    <w:name w:val="Заголовок 2 Знак1"/>
    <w:basedOn w:val="a0"/>
    <w:link w:val="2"/>
    <w:uiPriority w:val="99"/>
    <w:rsid w:val="00F828D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828D8"/>
    <w:rPr>
      <w:rFonts w:ascii="Times New Roman" w:eastAsia="Times New Roman" w:hAnsi="Times New Roman" w:cs="Times New Roman"/>
      <w:b/>
      <w:bCs/>
      <w:lang w:eastAsia="ru-RU"/>
    </w:rPr>
  </w:style>
  <w:style w:type="character" w:customStyle="1" w:styleId="20">
    <w:name w:val="Заголовок 2 Знак"/>
    <w:basedOn w:val="a0"/>
    <w:uiPriority w:val="9"/>
    <w:semiHidden/>
    <w:rsid w:val="00F828D8"/>
    <w:rPr>
      <w:rFonts w:asciiTheme="majorHAnsi" w:eastAsiaTheme="majorEastAsia" w:hAnsiTheme="majorHAnsi" w:cstheme="majorBidi"/>
      <w:color w:val="2E74B5" w:themeColor="accent1" w:themeShade="BF"/>
      <w:sz w:val="26"/>
      <w:szCs w:val="26"/>
      <w:lang w:eastAsia="ru-RU"/>
    </w:rPr>
  </w:style>
  <w:style w:type="paragraph" w:customStyle="1" w:styleId="11">
    <w:name w:val="Знак Знак1 Знак"/>
    <w:basedOn w:val="a"/>
    <w:uiPriority w:val="99"/>
    <w:rsid w:val="00F828D8"/>
    <w:pPr>
      <w:spacing w:after="160" w:line="240" w:lineRule="exact"/>
    </w:pPr>
    <w:rPr>
      <w:rFonts w:ascii="Verdana" w:hAnsi="Verdana" w:cs="Verdana"/>
      <w:sz w:val="20"/>
      <w:szCs w:val="20"/>
      <w:lang w:val="en-US" w:eastAsia="en-US"/>
    </w:rPr>
  </w:style>
  <w:style w:type="paragraph" w:styleId="a3">
    <w:name w:val="Normal (Web)"/>
    <w:basedOn w:val="a"/>
    <w:uiPriority w:val="99"/>
    <w:rsid w:val="00F828D8"/>
  </w:style>
  <w:style w:type="paragraph" w:customStyle="1" w:styleId="ConsPlusNormal">
    <w:name w:val="ConsPlusNormal"/>
    <w:rsid w:val="00F828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rsid w:val="00F828D8"/>
    <w:rPr>
      <w:color w:val="0000FF"/>
      <w:u w:val="single"/>
    </w:rPr>
  </w:style>
  <w:style w:type="paragraph" w:styleId="a5">
    <w:name w:val="Balloon Text"/>
    <w:basedOn w:val="a"/>
    <w:link w:val="a6"/>
    <w:uiPriority w:val="99"/>
    <w:semiHidden/>
    <w:rsid w:val="00F828D8"/>
    <w:rPr>
      <w:rFonts w:ascii="Tahoma" w:hAnsi="Tahoma" w:cs="Tahoma"/>
      <w:sz w:val="16"/>
      <w:szCs w:val="16"/>
    </w:rPr>
  </w:style>
  <w:style w:type="character" w:customStyle="1" w:styleId="a6">
    <w:name w:val="Текст выноски Знак"/>
    <w:basedOn w:val="a0"/>
    <w:link w:val="a5"/>
    <w:uiPriority w:val="99"/>
    <w:semiHidden/>
    <w:rsid w:val="00F828D8"/>
    <w:rPr>
      <w:rFonts w:ascii="Tahoma" w:eastAsia="Times New Roman" w:hAnsi="Tahoma" w:cs="Tahoma"/>
      <w:sz w:val="16"/>
      <w:szCs w:val="16"/>
      <w:lang w:eastAsia="ru-RU"/>
    </w:rPr>
  </w:style>
  <w:style w:type="paragraph" w:styleId="a7">
    <w:name w:val="Body Text"/>
    <w:basedOn w:val="a"/>
    <w:link w:val="a8"/>
    <w:uiPriority w:val="99"/>
    <w:rsid w:val="00F828D8"/>
    <w:pPr>
      <w:jc w:val="both"/>
    </w:pPr>
  </w:style>
  <w:style w:type="character" w:customStyle="1" w:styleId="a8">
    <w:name w:val="Основной текст Знак"/>
    <w:basedOn w:val="a0"/>
    <w:link w:val="a7"/>
    <w:uiPriority w:val="99"/>
    <w:rsid w:val="00F828D8"/>
    <w:rPr>
      <w:rFonts w:ascii="Times New Roman" w:eastAsia="Times New Roman" w:hAnsi="Times New Roman" w:cs="Times New Roman"/>
      <w:sz w:val="24"/>
      <w:szCs w:val="24"/>
      <w:lang w:eastAsia="ru-RU"/>
    </w:rPr>
  </w:style>
  <w:style w:type="paragraph" w:customStyle="1" w:styleId="a9">
    <w:name w:val="Готовый"/>
    <w:basedOn w:val="a"/>
    <w:uiPriority w:val="99"/>
    <w:rsid w:val="00F828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a">
    <w:name w:val="footnote text"/>
    <w:basedOn w:val="a"/>
    <w:link w:val="ab"/>
    <w:uiPriority w:val="99"/>
    <w:semiHidden/>
    <w:rsid w:val="00F828D8"/>
    <w:rPr>
      <w:sz w:val="20"/>
      <w:szCs w:val="20"/>
    </w:rPr>
  </w:style>
  <w:style w:type="character" w:customStyle="1" w:styleId="ab">
    <w:name w:val="Текст сноски Знак"/>
    <w:basedOn w:val="a0"/>
    <w:link w:val="aa"/>
    <w:uiPriority w:val="99"/>
    <w:semiHidden/>
    <w:rsid w:val="00F828D8"/>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F8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F828D8"/>
    <w:rPr>
      <w:rFonts w:ascii="Courier New" w:eastAsia="Times New Roman" w:hAnsi="Courier New" w:cs="Courier New"/>
      <w:sz w:val="20"/>
      <w:szCs w:val="20"/>
      <w:lang w:eastAsia="ru-RU"/>
    </w:rPr>
  </w:style>
  <w:style w:type="paragraph" w:styleId="ac">
    <w:name w:val="header"/>
    <w:basedOn w:val="a"/>
    <w:link w:val="ad"/>
    <w:uiPriority w:val="99"/>
    <w:rsid w:val="00F828D8"/>
    <w:pPr>
      <w:tabs>
        <w:tab w:val="center" w:pos="4677"/>
        <w:tab w:val="right" w:pos="9355"/>
      </w:tabs>
    </w:pPr>
  </w:style>
  <w:style w:type="character" w:customStyle="1" w:styleId="ad">
    <w:name w:val="Верхний колонтитул Знак"/>
    <w:basedOn w:val="a0"/>
    <w:link w:val="ac"/>
    <w:uiPriority w:val="99"/>
    <w:rsid w:val="00F828D8"/>
    <w:rPr>
      <w:rFonts w:ascii="Times New Roman" w:eastAsia="Times New Roman" w:hAnsi="Times New Roman" w:cs="Times New Roman"/>
      <w:sz w:val="24"/>
      <w:szCs w:val="24"/>
      <w:lang w:eastAsia="ru-RU"/>
    </w:rPr>
  </w:style>
  <w:style w:type="character" w:styleId="ae">
    <w:name w:val="page number"/>
    <w:basedOn w:val="a0"/>
    <w:uiPriority w:val="99"/>
    <w:rsid w:val="00F828D8"/>
  </w:style>
  <w:style w:type="paragraph" w:styleId="af">
    <w:name w:val="footer"/>
    <w:basedOn w:val="a"/>
    <w:link w:val="af0"/>
    <w:uiPriority w:val="99"/>
    <w:rsid w:val="00F828D8"/>
    <w:pPr>
      <w:tabs>
        <w:tab w:val="center" w:pos="4677"/>
        <w:tab w:val="right" w:pos="9355"/>
      </w:tabs>
    </w:pPr>
  </w:style>
  <w:style w:type="character" w:customStyle="1" w:styleId="af0">
    <w:name w:val="Нижний колонтитул Знак"/>
    <w:basedOn w:val="a0"/>
    <w:link w:val="af"/>
    <w:uiPriority w:val="99"/>
    <w:rsid w:val="00F828D8"/>
    <w:rPr>
      <w:rFonts w:ascii="Times New Roman" w:eastAsia="Times New Roman" w:hAnsi="Times New Roman" w:cs="Times New Roman"/>
      <w:sz w:val="24"/>
      <w:szCs w:val="24"/>
      <w:lang w:eastAsia="ru-RU"/>
    </w:rPr>
  </w:style>
  <w:style w:type="paragraph" w:customStyle="1" w:styleId="ConsPlusTitle">
    <w:name w:val="ConsPlusTitle"/>
    <w:rsid w:val="00F828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828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
    <w:link w:val="af2"/>
    <w:uiPriority w:val="99"/>
    <w:qFormat/>
    <w:rsid w:val="00F828D8"/>
    <w:pPr>
      <w:jc w:val="center"/>
    </w:pPr>
    <w:rPr>
      <w:sz w:val="28"/>
      <w:szCs w:val="28"/>
    </w:rPr>
  </w:style>
  <w:style w:type="character" w:customStyle="1" w:styleId="af2">
    <w:name w:val="Название Знак"/>
    <w:basedOn w:val="a0"/>
    <w:link w:val="af1"/>
    <w:uiPriority w:val="99"/>
    <w:rsid w:val="00F828D8"/>
    <w:rPr>
      <w:rFonts w:ascii="Times New Roman" w:eastAsia="Times New Roman" w:hAnsi="Times New Roman" w:cs="Times New Roman"/>
      <w:sz w:val="28"/>
      <w:szCs w:val="28"/>
      <w:lang w:eastAsia="ru-RU"/>
    </w:rPr>
  </w:style>
  <w:style w:type="paragraph" w:styleId="af3">
    <w:name w:val="Subtitle"/>
    <w:basedOn w:val="a"/>
    <w:link w:val="af4"/>
    <w:uiPriority w:val="99"/>
    <w:qFormat/>
    <w:rsid w:val="00F828D8"/>
    <w:rPr>
      <w:sz w:val="28"/>
      <w:szCs w:val="28"/>
    </w:rPr>
  </w:style>
  <w:style w:type="character" w:customStyle="1" w:styleId="af4">
    <w:name w:val="Подзаголовок Знак"/>
    <w:basedOn w:val="a0"/>
    <w:link w:val="af3"/>
    <w:uiPriority w:val="99"/>
    <w:rsid w:val="00F828D8"/>
    <w:rPr>
      <w:rFonts w:ascii="Times New Roman" w:eastAsia="Times New Roman" w:hAnsi="Times New Roman" w:cs="Times New Roman"/>
      <w:sz w:val="28"/>
      <w:szCs w:val="28"/>
      <w:lang w:eastAsia="ru-RU"/>
    </w:rPr>
  </w:style>
  <w:style w:type="paragraph" w:customStyle="1" w:styleId="af5">
    <w:name w:val="Знак Знак Знак Знак Знак"/>
    <w:basedOn w:val="a"/>
    <w:uiPriority w:val="99"/>
    <w:rsid w:val="00F828D8"/>
    <w:pPr>
      <w:spacing w:after="160" w:line="240" w:lineRule="exact"/>
    </w:pPr>
    <w:rPr>
      <w:rFonts w:ascii="Verdana" w:hAnsi="Verdana" w:cs="Verdana"/>
      <w:sz w:val="20"/>
      <w:szCs w:val="20"/>
      <w:lang w:val="en-US" w:eastAsia="en-US"/>
    </w:rPr>
  </w:style>
  <w:style w:type="paragraph" w:customStyle="1" w:styleId="ConsTitle">
    <w:name w:val="ConsTitle"/>
    <w:uiPriority w:val="99"/>
    <w:rsid w:val="00F828D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rsid w:val="00F828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
    <w:uiPriority w:val="99"/>
    <w:rsid w:val="00F828D8"/>
    <w:rPr>
      <w:rFonts w:ascii="Verdana" w:hAnsi="Verdana" w:cs="Verdana"/>
      <w:sz w:val="20"/>
      <w:szCs w:val="20"/>
      <w:lang w:val="en-US" w:eastAsia="en-US"/>
    </w:rPr>
  </w:style>
  <w:style w:type="paragraph" w:styleId="af7">
    <w:name w:val="Body Text Indent"/>
    <w:aliases w:val="Знак Знак"/>
    <w:basedOn w:val="a"/>
    <w:link w:val="af8"/>
    <w:uiPriority w:val="99"/>
    <w:rsid w:val="00F828D8"/>
    <w:pPr>
      <w:spacing w:after="120"/>
      <w:ind w:left="283"/>
    </w:pPr>
  </w:style>
  <w:style w:type="character" w:customStyle="1" w:styleId="af8">
    <w:name w:val="Основной текст с отступом Знак"/>
    <w:aliases w:val="Знак Знак Знак1"/>
    <w:basedOn w:val="a0"/>
    <w:link w:val="af7"/>
    <w:uiPriority w:val="99"/>
    <w:rsid w:val="00F828D8"/>
    <w:rPr>
      <w:rFonts w:ascii="Times New Roman" w:eastAsia="Times New Roman" w:hAnsi="Times New Roman" w:cs="Times New Roman"/>
      <w:sz w:val="24"/>
      <w:szCs w:val="24"/>
      <w:lang w:eastAsia="ru-RU"/>
    </w:rPr>
  </w:style>
  <w:style w:type="paragraph" w:customStyle="1" w:styleId="ConsNormal">
    <w:name w:val="ConsNormal"/>
    <w:uiPriority w:val="99"/>
    <w:rsid w:val="00F828D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 Знак1 Знак Знак Знак"/>
    <w:basedOn w:val="a"/>
    <w:uiPriority w:val="99"/>
    <w:rsid w:val="00F828D8"/>
    <w:rPr>
      <w:rFonts w:ascii="Verdana" w:hAnsi="Verdana" w:cs="Verdana"/>
      <w:sz w:val="20"/>
      <w:szCs w:val="20"/>
      <w:lang w:val="en-US" w:eastAsia="en-US"/>
    </w:rPr>
  </w:style>
  <w:style w:type="paragraph" w:customStyle="1" w:styleId="13">
    <w:name w:val="Знак1"/>
    <w:basedOn w:val="a"/>
    <w:uiPriority w:val="99"/>
    <w:rsid w:val="00F828D8"/>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4">
    <w:name w:val="Знак Знак Знак Знак Знак Знак1 Знак Знак Знак Знак"/>
    <w:basedOn w:val="a"/>
    <w:uiPriority w:val="99"/>
    <w:rsid w:val="00F828D8"/>
    <w:pPr>
      <w:spacing w:before="100" w:beforeAutospacing="1" w:after="100" w:afterAutospacing="1"/>
    </w:pPr>
    <w:rPr>
      <w:rFonts w:ascii="Tahoma" w:hAnsi="Tahoma" w:cs="Tahoma"/>
      <w:sz w:val="20"/>
      <w:szCs w:val="20"/>
      <w:lang w:val="en-US" w:eastAsia="en-US"/>
    </w:rPr>
  </w:style>
  <w:style w:type="paragraph" w:customStyle="1" w:styleId="110">
    <w:name w:val="Знак Знак1 Знак Знак Знак1 Знак"/>
    <w:basedOn w:val="a"/>
    <w:uiPriority w:val="99"/>
    <w:rsid w:val="00F828D8"/>
    <w:pPr>
      <w:spacing w:after="160" w:line="240" w:lineRule="exact"/>
    </w:pPr>
    <w:rPr>
      <w:rFonts w:ascii="Verdana" w:hAnsi="Verdana" w:cs="Verdana"/>
      <w:sz w:val="20"/>
      <w:szCs w:val="20"/>
      <w:lang w:val="en-US" w:eastAsia="en-US"/>
    </w:rPr>
  </w:style>
  <w:style w:type="paragraph" w:customStyle="1" w:styleId="15">
    <w:name w:val="Знак Знак Знак Знак Знак1"/>
    <w:basedOn w:val="a"/>
    <w:uiPriority w:val="99"/>
    <w:rsid w:val="00F828D8"/>
    <w:pPr>
      <w:spacing w:after="160" w:line="240" w:lineRule="exact"/>
    </w:pPr>
    <w:rPr>
      <w:rFonts w:ascii="Verdana" w:hAnsi="Verdana" w:cs="Verdana"/>
      <w:sz w:val="20"/>
      <w:szCs w:val="20"/>
      <w:lang w:val="en-US" w:eastAsia="en-US"/>
    </w:rPr>
  </w:style>
  <w:style w:type="paragraph" w:customStyle="1" w:styleId="16">
    <w:name w:val="1"/>
    <w:basedOn w:val="a"/>
    <w:uiPriority w:val="99"/>
    <w:rsid w:val="00F828D8"/>
    <w:pPr>
      <w:spacing w:after="160" w:line="240" w:lineRule="exact"/>
    </w:pPr>
    <w:rPr>
      <w:rFonts w:ascii="Verdana" w:hAnsi="Verdana" w:cs="Verdana"/>
      <w:sz w:val="20"/>
      <w:szCs w:val="20"/>
      <w:lang w:val="en-US" w:eastAsia="en-US"/>
    </w:rPr>
  </w:style>
  <w:style w:type="character" w:customStyle="1" w:styleId="17">
    <w:name w:val="Гиперссылка1"/>
    <w:basedOn w:val="a0"/>
    <w:uiPriority w:val="99"/>
    <w:rsid w:val="00F828D8"/>
    <w:rPr>
      <w:color w:val="0000FF"/>
      <w:u w:val="single"/>
    </w:rPr>
  </w:style>
  <w:style w:type="paragraph" w:customStyle="1" w:styleId="af9">
    <w:name w:val="Знак"/>
    <w:basedOn w:val="a"/>
    <w:uiPriority w:val="99"/>
    <w:rsid w:val="00F828D8"/>
    <w:pPr>
      <w:spacing w:after="160" w:line="240" w:lineRule="exact"/>
    </w:pPr>
    <w:rPr>
      <w:rFonts w:ascii="Verdana" w:hAnsi="Verdana" w:cs="Verdana"/>
      <w:sz w:val="20"/>
      <w:szCs w:val="20"/>
      <w:lang w:val="en-US" w:eastAsia="en-US"/>
    </w:rPr>
  </w:style>
  <w:style w:type="character" w:customStyle="1" w:styleId="18">
    <w:name w:val="Знак Знак1"/>
    <w:basedOn w:val="a0"/>
    <w:uiPriority w:val="99"/>
    <w:rsid w:val="00F828D8"/>
    <w:rPr>
      <w:sz w:val="24"/>
      <w:szCs w:val="24"/>
      <w:lang w:val="ru-RU" w:eastAsia="ru-RU"/>
    </w:rPr>
  </w:style>
  <w:style w:type="paragraph" w:customStyle="1" w:styleId="19">
    <w:name w:val="Знак1 Знак"/>
    <w:basedOn w:val="a"/>
    <w:uiPriority w:val="99"/>
    <w:rsid w:val="00F828D8"/>
    <w:pPr>
      <w:tabs>
        <w:tab w:val="num" w:pos="432"/>
      </w:tabs>
      <w:spacing w:before="120" w:after="160"/>
      <w:ind w:left="432" w:hanging="432"/>
      <w:jc w:val="both"/>
    </w:pPr>
    <w:rPr>
      <w:rFonts w:ascii="Arial" w:hAnsi="Arial" w:cs="Arial"/>
      <w:b/>
      <w:bCs/>
      <w:caps/>
      <w:sz w:val="32"/>
      <w:szCs w:val="32"/>
      <w:lang w:val="en-US" w:eastAsia="en-US"/>
    </w:rPr>
  </w:style>
  <w:style w:type="paragraph" w:styleId="afa">
    <w:name w:val="List Paragraph"/>
    <w:basedOn w:val="a"/>
    <w:uiPriority w:val="99"/>
    <w:qFormat/>
    <w:rsid w:val="00F828D8"/>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F828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1">
    <w:name w:val="Знак Знак Знак1 Знак Знак Знак1 Знак Знак Знак Знак Знак Знак Знак"/>
    <w:basedOn w:val="a"/>
    <w:uiPriority w:val="99"/>
    <w:rsid w:val="00F828D8"/>
    <w:pPr>
      <w:spacing w:before="100" w:beforeAutospacing="1" w:after="100" w:afterAutospacing="1"/>
    </w:pPr>
    <w:rPr>
      <w:rFonts w:ascii="Tahoma" w:hAnsi="Tahoma" w:cs="Tahoma"/>
      <w:sz w:val="20"/>
      <w:szCs w:val="20"/>
      <w:lang w:val="en-US" w:eastAsia="en-US"/>
    </w:rPr>
  </w:style>
  <w:style w:type="paragraph" w:customStyle="1" w:styleId="1a">
    <w:name w:val="Знак Знак1 Знак Знак Знак Знак"/>
    <w:basedOn w:val="a"/>
    <w:uiPriority w:val="99"/>
    <w:rsid w:val="00F828D8"/>
    <w:pPr>
      <w:spacing w:after="160" w:line="240" w:lineRule="exact"/>
    </w:pPr>
    <w:rPr>
      <w:rFonts w:ascii="Verdana" w:hAnsi="Verdana" w:cs="Verdana"/>
      <w:sz w:val="20"/>
      <w:szCs w:val="20"/>
      <w:lang w:val="en-US" w:eastAsia="en-US"/>
    </w:rPr>
  </w:style>
  <w:style w:type="paragraph" w:customStyle="1" w:styleId="Style13">
    <w:name w:val="Style13"/>
    <w:basedOn w:val="a"/>
    <w:uiPriority w:val="99"/>
    <w:rsid w:val="00F828D8"/>
    <w:pPr>
      <w:widowControl w:val="0"/>
      <w:autoSpaceDE w:val="0"/>
      <w:autoSpaceDN w:val="0"/>
      <w:adjustRightInd w:val="0"/>
      <w:jc w:val="center"/>
    </w:pPr>
  </w:style>
  <w:style w:type="character" w:customStyle="1" w:styleId="pagesindoccount">
    <w:name w:val="pagesindoccount"/>
    <w:basedOn w:val="a0"/>
    <w:uiPriority w:val="99"/>
    <w:rsid w:val="00F8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5548">
      <w:bodyDiv w:val="1"/>
      <w:marLeft w:val="0"/>
      <w:marRight w:val="0"/>
      <w:marTop w:val="0"/>
      <w:marBottom w:val="0"/>
      <w:divBdr>
        <w:top w:val="none" w:sz="0" w:space="0" w:color="auto"/>
        <w:left w:val="none" w:sz="0" w:space="0" w:color="auto"/>
        <w:bottom w:val="none" w:sz="0" w:space="0" w:color="auto"/>
        <w:right w:val="none" w:sz="0" w:space="0" w:color="auto"/>
      </w:divBdr>
      <w:divsChild>
        <w:div w:id="1987199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gu.gosuslugi.ru/" TargetMode="External"/><Relationship Id="rId18" Type="http://schemas.openxmlformats.org/officeDocument/2006/relationships/hyperlink" Target="https://frgu.gosuslugi.r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8F7D768C822B446C549E7BEE2C93B3B3A657AD9CEEBDB1874A049713EE37639A5109F29E4E8D9E7Eq5dAL" TargetMode="External"/><Relationship Id="rId7" Type="http://schemas.openxmlformats.org/officeDocument/2006/relationships/endnotes" Target="endnotes.xml"/><Relationship Id="rId12" Type="http://schemas.openxmlformats.org/officeDocument/2006/relationships/hyperlink" Target="http://uslugi.karelia.ru" TargetMode="External"/><Relationship Id="rId17" Type="http://schemas.openxmlformats.org/officeDocument/2006/relationships/hyperlink" Target="http://uslugi.karelia.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8F7D768C822B446C549E7BEE2C93B3B3A657AD9CEEBDB1874A049713EE37639A5109F29E4E8D9E7Cq5d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A8F32F884E0F7F02B433FEBD31C09D792EAD2D6F641B45FB796A432B2EDE24DAC242E91F6FBC7C0AD4A86467212462269EA15xDjFN" TargetMode="External"/><Relationship Id="rId5" Type="http://schemas.openxmlformats.org/officeDocument/2006/relationships/webSettings" Target="webSettings.xml"/><Relationship Id="rId15" Type="http://schemas.openxmlformats.org/officeDocument/2006/relationships/hyperlink" Target="http://social.karelia.ru/" TargetMode="External"/><Relationship Id="rId23" Type="http://schemas.openxmlformats.org/officeDocument/2006/relationships/hyperlink" Target="consultantplus://offline/ref=0A8F32F884E0F7F02B433FEBD31C09D790EEDBD7F343B45FB796A432B2EDE24DBE247698FFAC8884FA5986456Dx1jBN" TargetMode="External"/><Relationship Id="rId28" Type="http://schemas.openxmlformats.org/officeDocument/2006/relationships/theme" Target="theme/theme1.xml"/><Relationship Id="rId10" Type="http://schemas.openxmlformats.org/officeDocument/2006/relationships/hyperlink" Target="http://social.karelia.ru/" TargetMode="External"/><Relationship Id="rId19" Type="http://schemas.openxmlformats.org/officeDocument/2006/relationships/hyperlink" Target="consultantplus://offline/ref=0A8F32F884E0F7F02B433FEBD31C09D792EAD1D3F24FB45FB796A432B2EDE24DAC242E91FEA4C2D5BC1289476F0C443E75E814D7x2j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fc-karelia.ru" TargetMode="External"/><Relationship Id="rId22" Type="http://schemas.openxmlformats.org/officeDocument/2006/relationships/hyperlink" Target="consultantplus://offline/ref=2390146D31B26DEE79F6957F0E5AECDFE0B038C6E7B38622BB6AE5ABA460CA7DB71EFF88BADD5908BE3A9B5F6C1B2E0BC71275897B3EB049VEm3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Pages>
  <Words>11070</Words>
  <Characters>63101</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Егорова</dc:creator>
  <cp:keywords/>
  <dc:description/>
  <cp:lastModifiedBy>Марианна Егорова</cp:lastModifiedBy>
  <cp:revision>9</cp:revision>
  <dcterms:created xsi:type="dcterms:W3CDTF">2019-03-02T19:17:00Z</dcterms:created>
  <dcterms:modified xsi:type="dcterms:W3CDTF">2019-03-04T06:14:00Z</dcterms:modified>
</cp:coreProperties>
</file>